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6A" w:rsidRPr="006D5D7D" w:rsidRDefault="00F133D6">
      <w:pPr>
        <w:rPr>
          <w:sz w:val="28"/>
          <w:szCs w:val="28"/>
          <w:lang w:val="en-US"/>
        </w:rPr>
      </w:pPr>
      <w:r w:rsidRPr="006D5D7D">
        <w:rPr>
          <w:sz w:val="28"/>
          <w:szCs w:val="28"/>
          <w:lang w:val="en-US"/>
        </w:rPr>
        <w:t>Time Table</w:t>
      </w:r>
    </w:p>
    <w:p w:rsidR="00F133D6" w:rsidRPr="009B69E3" w:rsidRDefault="009B69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Summ</w:t>
      </w:r>
      <w:r w:rsidRPr="009B69E3">
        <w:rPr>
          <w:sz w:val="28"/>
          <w:szCs w:val="28"/>
          <w:lang w:val="en-US"/>
        </w:rPr>
        <w:t>er Course in Arctic Health</w:t>
      </w:r>
    </w:p>
    <w:p w:rsidR="00AC3118" w:rsidRDefault="009B69E3">
      <w:pPr>
        <w:rPr>
          <w:lang w:val="en-US"/>
        </w:rPr>
      </w:pPr>
      <w:r w:rsidRPr="009B69E3">
        <w:rPr>
          <w:sz w:val="28"/>
          <w:szCs w:val="28"/>
          <w:lang w:val="en-US"/>
        </w:rPr>
        <w:t>Week 1</w:t>
      </w:r>
      <w:r w:rsidR="007478AB">
        <w:rPr>
          <w:sz w:val="28"/>
          <w:szCs w:val="28"/>
          <w:lang w:val="en-US"/>
        </w:rPr>
        <w:t xml:space="preserve"> (PhD course)</w:t>
      </w:r>
    </w:p>
    <w:tbl>
      <w:tblPr>
        <w:tblStyle w:val="Tabel-Gitter"/>
        <w:tblW w:w="14204" w:type="dxa"/>
        <w:tblLook w:val="04A0" w:firstRow="1" w:lastRow="0" w:firstColumn="1" w:lastColumn="0" w:noHBand="0" w:noVBand="1"/>
      </w:tblPr>
      <w:tblGrid>
        <w:gridCol w:w="1696"/>
        <w:gridCol w:w="4169"/>
        <w:gridCol w:w="4169"/>
        <w:gridCol w:w="4170"/>
      </w:tblGrid>
      <w:tr w:rsidR="00FF5116" w:rsidRPr="00FF5116" w:rsidTr="006D5D7D">
        <w:trPr>
          <w:trHeight w:val="631"/>
        </w:trPr>
        <w:tc>
          <w:tcPr>
            <w:tcW w:w="1696" w:type="dxa"/>
          </w:tcPr>
          <w:p w:rsidR="00AC3118" w:rsidRPr="00FF5116" w:rsidRDefault="00AC3118" w:rsidP="006D5D7D">
            <w:pPr>
              <w:jc w:val="center"/>
              <w:rPr>
                <w:sz w:val="32"/>
                <w:szCs w:val="32"/>
              </w:rPr>
            </w:pPr>
            <w:r w:rsidRPr="00FF5116">
              <w:rPr>
                <w:sz w:val="32"/>
                <w:szCs w:val="32"/>
              </w:rPr>
              <w:t>Time</w:t>
            </w:r>
          </w:p>
        </w:tc>
        <w:tc>
          <w:tcPr>
            <w:tcW w:w="4169" w:type="dxa"/>
            <w:shd w:val="clear" w:color="auto" w:fill="auto"/>
          </w:tcPr>
          <w:p w:rsidR="00AC3118" w:rsidRPr="00FF5116" w:rsidRDefault="00AC3118" w:rsidP="00AC3118">
            <w:pPr>
              <w:jc w:val="center"/>
              <w:rPr>
                <w:sz w:val="32"/>
                <w:szCs w:val="32"/>
                <w:lang w:val="en-US"/>
              </w:rPr>
            </w:pPr>
            <w:r w:rsidRPr="00FF5116">
              <w:rPr>
                <w:sz w:val="32"/>
                <w:szCs w:val="32"/>
                <w:lang w:val="en-US"/>
              </w:rPr>
              <w:t>Thursday August 16, 2018</w:t>
            </w:r>
          </w:p>
        </w:tc>
        <w:tc>
          <w:tcPr>
            <w:tcW w:w="4169" w:type="dxa"/>
            <w:shd w:val="clear" w:color="auto" w:fill="auto"/>
          </w:tcPr>
          <w:p w:rsidR="00AC3118" w:rsidRPr="00FF5116" w:rsidRDefault="00AC3118" w:rsidP="00AC3118">
            <w:pPr>
              <w:jc w:val="center"/>
              <w:rPr>
                <w:sz w:val="32"/>
                <w:szCs w:val="32"/>
                <w:lang w:val="en-US"/>
              </w:rPr>
            </w:pPr>
            <w:r w:rsidRPr="00FF5116">
              <w:rPr>
                <w:sz w:val="32"/>
                <w:szCs w:val="32"/>
                <w:lang w:val="en-US"/>
              </w:rPr>
              <w:t>Friday August 17, 2018</w:t>
            </w:r>
          </w:p>
        </w:tc>
        <w:tc>
          <w:tcPr>
            <w:tcW w:w="4170" w:type="dxa"/>
            <w:shd w:val="clear" w:color="auto" w:fill="auto"/>
          </w:tcPr>
          <w:p w:rsidR="00AC3118" w:rsidRPr="00FF5116" w:rsidRDefault="00AC3118" w:rsidP="00AC3118">
            <w:pPr>
              <w:jc w:val="center"/>
              <w:rPr>
                <w:sz w:val="32"/>
                <w:szCs w:val="32"/>
                <w:lang w:val="en-US"/>
              </w:rPr>
            </w:pPr>
            <w:r w:rsidRPr="00FF5116">
              <w:rPr>
                <w:sz w:val="32"/>
                <w:szCs w:val="32"/>
                <w:lang w:val="en-US"/>
              </w:rPr>
              <w:t>Saturday August 18, 2018</w:t>
            </w:r>
          </w:p>
        </w:tc>
      </w:tr>
      <w:tr w:rsidR="00FF5116" w:rsidRPr="00FF5116" w:rsidTr="006D5D7D">
        <w:trPr>
          <w:trHeight w:val="1148"/>
        </w:trPr>
        <w:tc>
          <w:tcPr>
            <w:tcW w:w="1696" w:type="dxa"/>
          </w:tcPr>
          <w:p w:rsidR="00451F11" w:rsidRPr="00FF5116" w:rsidRDefault="00451F11" w:rsidP="006D5D7D">
            <w:pPr>
              <w:jc w:val="center"/>
            </w:pPr>
            <w:r w:rsidRPr="00FF5116">
              <w:t>9-10</w:t>
            </w:r>
          </w:p>
        </w:tc>
        <w:tc>
          <w:tcPr>
            <w:tcW w:w="4169" w:type="dxa"/>
            <w:shd w:val="clear" w:color="auto" w:fill="auto"/>
          </w:tcPr>
          <w:p w:rsidR="00451F11" w:rsidRPr="00FF5116" w:rsidRDefault="00451F11" w:rsidP="00E71A14">
            <w:pPr>
              <w:rPr>
                <w:i/>
                <w:lang w:val="en-US"/>
              </w:rPr>
            </w:pPr>
            <w:r w:rsidRPr="00FF5116">
              <w:rPr>
                <w:i/>
                <w:lang w:val="en-US"/>
              </w:rPr>
              <w:t>Anders Koch</w:t>
            </w:r>
            <w:r w:rsidR="00F60BC8">
              <w:rPr>
                <w:i/>
                <w:lang w:val="en-US"/>
              </w:rPr>
              <w:t>,</w:t>
            </w:r>
            <w:r w:rsidR="00715964" w:rsidRPr="00FF5116">
              <w:rPr>
                <w:i/>
                <w:lang w:val="en-US"/>
              </w:rPr>
              <w:t xml:space="preserve"> Christina V. L. Larsen</w:t>
            </w:r>
            <w:r w:rsidR="00F60BC8">
              <w:rPr>
                <w:i/>
                <w:lang w:val="en-US"/>
              </w:rPr>
              <w:t xml:space="preserve"> and Camilla </w:t>
            </w:r>
            <w:proofErr w:type="spellStart"/>
            <w:r w:rsidR="00F60BC8">
              <w:rPr>
                <w:i/>
                <w:lang w:val="en-US"/>
              </w:rPr>
              <w:t>Berggreen</w:t>
            </w:r>
            <w:proofErr w:type="spellEnd"/>
          </w:p>
          <w:p w:rsidR="00451F11" w:rsidRPr="00FF5116" w:rsidRDefault="00451F11" w:rsidP="00E71A14">
            <w:pPr>
              <w:rPr>
                <w:lang w:val="en-US"/>
              </w:rPr>
            </w:pPr>
            <w:r w:rsidRPr="00FF5116">
              <w:rPr>
                <w:lang w:val="en-US"/>
              </w:rPr>
              <w:t>Welcome. The Arctic - geographic and political landscapes</w:t>
            </w:r>
          </w:p>
        </w:tc>
        <w:tc>
          <w:tcPr>
            <w:tcW w:w="4169" w:type="dxa"/>
            <w:vMerge w:val="restart"/>
            <w:shd w:val="clear" w:color="auto" w:fill="auto"/>
          </w:tcPr>
          <w:p w:rsidR="00C24C82" w:rsidRPr="00FF5116" w:rsidRDefault="00C24C82" w:rsidP="00C24C82">
            <w:pPr>
              <w:rPr>
                <w:i/>
                <w:lang w:val="en-US"/>
              </w:rPr>
            </w:pPr>
            <w:r w:rsidRPr="00FF5116">
              <w:rPr>
                <w:i/>
                <w:lang w:val="en-US"/>
              </w:rPr>
              <w:t>Rhonda Johnson</w:t>
            </w:r>
          </w:p>
          <w:p w:rsidR="00C24C82" w:rsidRPr="00C24C82" w:rsidRDefault="00C24C82" w:rsidP="00C24C82">
            <w:pPr>
              <w:rPr>
                <w:lang w:val="en-US"/>
              </w:rPr>
            </w:pPr>
            <w:r w:rsidRPr="00C24C82">
              <w:rPr>
                <w:b/>
                <w:lang w:val="en-US"/>
              </w:rPr>
              <w:t>US Arctic</w:t>
            </w:r>
            <w:r w:rsidRPr="00C24C82">
              <w:rPr>
                <w:i/>
                <w:lang w:val="en-US"/>
              </w:rPr>
              <w:t xml:space="preserve"> </w:t>
            </w:r>
          </w:p>
          <w:p w:rsidR="00A66C3B" w:rsidRPr="00FF5116" w:rsidRDefault="00A66C3B" w:rsidP="00C24C82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Organization of health care system</w:t>
            </w:r>
          </w:p>
          <w:p w:rsidR="00451F11" w:rsidRPr="00FF5116" w:rsidRDefault="00451F11" w:rsidP="00A8796A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Research logistics</w:t>
            </w:r>
            <w:r w:rsidR="003E5F8A" w:rsidRPr="00FF5116">
              <w:rPr>
                <w:lang w:val="en-US"/>
              </w:rPr>
              <w:t xml:space="preserve"> and challenges</w:t>
            </w:r>
          </w:p>
          <w:p w:rsidR="00451F11" w:rsidRPr="00FF5116" w:rsidRDefault="00451F11" w:rsidP="00A8796A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Legal issues carrying out research</w:t>
            </w:r>
          </w:p>
          <w:p w:rsidR="00451F11" w:rsidRPr="00FF5116" w:rsidRDefault="00451F11" w:rsidP="00A8796A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Ethical issues</w:t>
            </w:r>
          </w:p>
          <w:p w:rsidR="00AE7F53" w:rsidRPr="00FF5116" w:rsidRDefault="00AE7F53" w:rsidP="00A8796A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Regional methods and approaches</w:t>
            </w:r>
          </w:p>
          <w:p w:rsidR="00451F11" w:rsidRPr="00FF5116" w:rsidRDefault="00451F11" w:rsidP="00A8796A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Data sources</w:t>
            </w:r>
          </w:p>
          <w:p w:rsidR="00451F11" w:rsidRPr="00FF5116" w:rsidRDefault="009916A5" w:rsidP="00A8796A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Knowledge translation</w:t>
            </w:r>
          </w:p>
        </w:tc>
        <w:tc>
          <w:tcPr>
            <w:tcW w:w="4170" w:type="dxa"/>
            <w:vMerge w:val="restart"/>
            <w:shd w:val="clear" w:color="auto" w:fill="auto"/>
          </w:tcPr>
          <w:p w:rsidR="00C24C82" w:rsidRPr="00FF5116" w:rsidRDefault="00C24C82" w:rsidP="00C24C82">
            <w:pPr>
              <w:rPr>
                <w:lang w:val="en-US"/>
              </w:rPr>
            </w:pPr>
            <w:r w:rsidRPr="00FF5116">
              <w:rPr>
                <w:i/>
                <w:lang w:val="en-US"/>
              </w:rPr>
              <w:t>Christina V. L. Larsen &amp; Anders Koch</w:t>
            </w:r>
          </w:p>
          <w:p w:rsidR="00C24C82" w:rsidRPr="00FF5116" w:rsidRDefault="00C24C82" w:rsidP="00C24C82">
            <w:pPr>
              <w:rPr>
                <w:b/>
                <w:lang w:val="en-US"/>
              </w:rPr>
            </w:pPr>
            <w:r w:rsidRPr="00FF5116">
              <w:rPr>
                <w:b/>
                <w:lang w:val="en-US"/>
              </w:rPr>
              <w:t>Greenland</w:t>
            </w:r>
          </w:p>
          <w:p w:rsidR="00451F11" w:rsidRPr="00FF5116" w:rsidRDefault="00451F11" w:rsidP="00451F11">
            <w:pPr>
              <w:rPr>
                <w:b/>
                <w:lang w:val="en-US"/>
              </w:rPr>
            </w:pPr>
          </w:p>
          <w:p w:rsidR="00A66C3B" w:rsidRPr="00FF5116" w:rsidRDefault="00A66C3B" w:rsidP="00A66C3B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Organization of health care system</w:t>
            </w:r>
          </w:p>
          <w:p w:rsidR="00451F11" w:rsidRPr="00FF5116" w:rsidRDefault="00451F11" w:rsidP="00451F1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Research logistics</w:t>
            </w:r>
            <w:r w:rsidR="003E5F8A" w:rsidRPr="00FF5116">
              <w:rPr>
                <w:lang w:val="en-US"/>
              </w:rPr>
              <w:t xml:space="preserve"> and challenges</w:t>
            </w:r>
          </w:p>
          <w:p w:rsidR="00451F11" w:rsidRPr="00FF5116" w:rsidRDefault="00451F11" w:rsidP="00451F1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Legal issues carrying out research</w:t>
            </w:r>
          </w:p>
          <w:p w:rsidR="00451F11" w:rsidRPr="00FF5116" w:rsidRDefault="00451F11" w:rsidP="00451F1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 xml:space="preserve">Ethical issues </w:t>
            </w:r>
          </w:p>
          <w:p w:rsidR="00AE7F53" w:rsidRPr="00FF5116" w:rsidRDefault="00AE7F53" w:rsidP="00451F1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Regional methods and approaches</w:t>
            </w:r>
          </w:p>
          <w:p w:rsidR="00451F11" w:rsidRPr="00FF5116" w:rsidRDefault="00451F11" w:rsidP="00451F1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Data sources</w:t>
            </w:r>
          </w:p>
          <w:p w:rsidR="00451F11" w:rsidRPr="00FF5116" w:rsidRDefault="009916A5" w:rsidP="00451F1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Knowledge translation</w:t>
            </w:r>
          </w:p>
        </w:tc>
      </w:tr>
      <w:tr w:rsidR="00FF5116" w:rsidRPr="00C24C82" w:rsidTr="006D5D7D">
        <w:trPr>
          <w:trHeight w:val="1083"/>
        </w:trPr>
        <w:tc>
          <w:tcPr>
            <w:tcW w:w="1696" w:type="dxa"/>
          </w:tcPr>
          <w:p w:rsidR="00727F6B" w:rsidRPr="00FF5116" w:rsidRDefault="00727F6B" w:rsidP="006D5D7D">
            <w:pPr>
              <w:jc w:val="center"/>
            </w:pPr>
            <w:r w:rsidRPr="00FF5116">
              <w:t>10-11</w:t>
            </w:r>
          </w:p>
        </w:tc>
        <w:tc>
          <w:tcPr>
            <w:tcW w:w="4169" w:type="dxa"/>
            <w:vMerge w:val="restart"/>
            <w:shd w:val="clear" w:color="auto" w:fill="auto"/>
          </w:tcPr>
          <w:p w:rsidR="00727F6B" w:rsidRPr="00FF5116" w:rsidRDefault="00727F6B" w:rsidP="00E71A14">
            <w:pPr>
              <w:rPr>
                <w:rFonts w:ascii="Calibri" w:hAnsi="Calibri"/>
                <w:i/>
                <w:lang w:val="en-US"/>
              </w:rPr>
            </w:pPr>
            <w:r w:rsidRPr="00FF5116">
              <w:rPr>
                <w:rFonts w:ascii="Calibri" w:hAnsi="Calibri"/>
                <w:i/>
                <w:lang w:val="en-US"/>
              </w:rPr>
              <w:t xml:space="preserve">Peter </w:t>
            </w:r>
            <w:proofErr w:type="spellStart"/>
            <w:r w:rsidRPr="00FF5116">
              <w:rPr>
                <w:rFonts w:ascii="Calibri" w:hAnsi="Calibri"/>
                <w:i/>
                <w:lang w:val="en-US"/>
              </w:rPr>
              <w:t>Bjerregaard</w:t>
            </w:r>
            <w:proofErr w:type="spellEnd"/>
          </w:p>
          <w:p w:rsidR="00727F6B" w:rsidRPr="00FF5116" w:rsidRDefault="00727F6B" w:rsidP="00E71A14">
            <w:pPr>
              <w:rPr>
                <w:rFonts w:ascii="Calibri" w:hAnsi="Calibri"/>
                <w:lang w:val="en-US"/>
              </w:rPr>
            </w:pPr>
            <w:r w:rsidRPr="00FF5116">
              <w:rPr>
                <w:rFonts w:ascii="Calibri" w:hAnsi="Calibri"/>
                <w:lang w:val="en-US"/>
              </w:rPr>
              <w:t>Indigenous peoples of the Arctic</w:t>
            </w:r>
          </w:p>
          <w:p w:rsidR="00727F6B" w:rsidRPr="00FF5116" w:rsidRDefault="00727F6B" w:rsidP="00E71A14">
            <w:pPr>
              <w:rPr>
                <w:lang w:val="en-US"/>
              </w:rPr>
            </w:pPr>
            <w:r w:rsidRPr="00FF5116">
              <w:rPr>
                <w:lang w:val="en-US"/>
              </w:rPr>
              <w:t>Demographics</w:t>
            </w:r>
          </w:p>
          <w:p w:rsidR="00727F6B" w:rsidRPr="00FF5116" w:rsidRDefault="00727F6B" w:rsidP="00E71A14">
            <w:pPr>
              <w:rPr>
                <w:rFonts w:ascii="Calibri" w:hAnsi="Calibri"/>
                <w:lang w:val="en-US"/>
              </w:rPr>
            </w:pPr>
            <w:r w:rsidRPr="00FF5116">
              <w:rPr>
                <w:rFonts w:ascii="Calibri" w:hAnsi="Calibri"/>
                <w:lang w:val="en-US"/>
              </w:rPr>
              <w:t>Living conditions in Arctic populations</w:t>
            </w:r>
          </w:p>
          <w:p w:rsidR="00727F6B" w:rsidRPr="00FF5116" w:rsidRDefault="00727F6B" w:rsidP="00E71A14">
            <w:pPr>
              <w:rPr>
                <w:rFonts w:ascii="Calibri" w:hAnsi="Calibri"/>
                <w:lang w:val="en-US"/>
              </w:rPr>
            </w:pPr>
            <w:r w:rsidRPr="00FF5116">
              <w:rPr>
                <w:lang w:val="en-US"/>
              </w:rPr>
              <w:t>Health patterns – an overview</w:t>
            </w:r>
            <w:r w:rsidRPr="00FF5116">
              <w:rPr>
                <w:rFonts w:ascii="Calibri" w:hAnsi="Calibri"/>
                <w:lang w:val="en-US"/>
              </w:rPr>
              <w:t xml:space="preserve"> </w:t>
            </w:r>
          </w:p>
          <w:p w:rsidR="00727F6B" w:rsidRPr="00FF5116" w:rsidRDefault="00261EFD" w:rsidP="00261EFD">
            <w:pPr>
              <w:rPr>
                <w:lang w:val="en-US"/>
              </w:rPr>
            </w:pPr>
            <w:r w:rsidRPr="00FF5116">
              <w:rPr>
                <w:rFonts w:ascii="Calibri" w:hAnsi="Calibri"/>
                <w:lang w:val="en-US"/>
              </w:rPr>
              <w:t>Social and physical d</w:t>
            </w:r>
            <w:r w:rsidR="00727F6B" w:rsidRPr="00FF5116">
              <w:rPr>
                <w:rFonts w:ascii="Calibri" w:hAnsi="Calibri"/>
                <w:lang w:val="en-US"/>
              </w:rPr>
              <w:t>eterminants for health</w:t>
            </w:r>
          </w:p>
        </w:tc>
        <w:tc>
          <w:tcPr>
            <w:tcW w:w="4169" w:type="dxa"/>
            <w:vMerge/>
            <w:shd w:val="clear" w:color="auto" w:fill="auto"/>
          </w:tcPr>
          <w:p w:rsidR="00727F6B" w:rsidRPr="00FF5116" w:rsidRDefault="00727F6B" w:rsidP="00E71A14">
            <w:pPr>
              <w:rPr>
                <w:lang w:val="en-US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727F6B" w:rsidRPr="00FF5116" w:rsidRDefault="00727F6B" w:rsidP="00E71A14">
            <w:pPr>
              <w:rPr>
                <w:lang w:val="en-US"/>
              </w:rPr>
            </w:pPr>
          </w:p>
        </w:tc>
      </w:tr>
      <w:tr w:rsidR="00FF5116" w:rsidRPr="00C24C82" w:rsidTr="006D5D7D">
        <w:trPr>
          <w:trHeight w:val="1148"/>
        </w:trPr>
        <w:tc>
          <w:tcPr>
            <w:tcW w:w="1696" w:type="dxa"/>
          </w:tcPr>
          <w:p w:rsidR="00727F6B" w:rsidRPr="00FF5116" w:rsidRDefault="00727F6B" w:rsidP="006D5D7D">
            <w:pPr>
              <w:jc w:val="center"/>
            </w:pPr>
            <w:r w:rsidRPr="00FF5116">
              <w:t>11-12</w:t>
            </w:r>
          </w:p>
        </w:tc>
        <w:tc>
          <w:tcPr>
            <w:tcW w:w="4169" w:type="dxa"/>
            <w:vMerge/>
            <w:shd w:val="clear" w:color="auto" w:fill="auto"/>
          </w:tcPr>
          <w:p w:rsidR="00727F6B" w:rsidRPr="00FF5116" w:rsidRDefault="00727F6B" w:rsidP="00E71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69" w:type="dxa"/>
            <w:shd w:val="clear" w:color="auto" w:fill="auto"/>
          </w:tcPr>
          <w:p w:rsidR="00727F6B" w:rsidRPr="00FF5116" w:rsidRDefault="00C24C82" w:rsidP="00A8796A">
            <w:pPr>
              <w:rPr>
                <w:i/>
                <w:lang w:val="en-US"/>
              </w:rPr>
            </w:pPr>
            <w:proofErr w:type="spellStart"/>
            <w:r w:rsidRPr="00FF5116">
              <w:rPr>
                <w:i/>
                <w:lang w:val="en-US"/>
              </w:rPr>
              <w:t>Mylene</w:t>
            </w:r>
            <w:proofErr w:type="spellEnd"/>
            <w:r w:rsidRPr="00FF5116">
              <w:rPr>
                <w:i/>
                <w:lang w:val="en-US"/>
              </w:rPr>
              <w:t xml:space="preserve"> Riva &amp; Christopher Fletcher</w:t>
            </w:r>
          </w:p>
          <w:p w:rsidR="00727F6B" w:rsidRPr="00FF5116" w:rsidRDefault="00C24C82" w:rsidP="00A879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Canada</w:t>
            </w:r>
          </w:p>
          <w:p w:rsidR="00A66C3B" w:rsidRPr="00FF5116" w:rsidRDefault="00A66C3B" w:rsidP="00A66C3B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Organization of health care system</w:t>
            </w:r>
          </w:p>
          <w:p w:rsidR="00727F6B" w:rsidRPr="00FF5116" w:rsidRDefault="00727F6B" w:rsidP="00451F1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Research logistics and challenges</w:t>
            </w:r>
          </w:p>
          <w:p w:rsidR="00727F6B" w:rsidRPr="00FF5116" w:rsidRDefault="00727F6B" w:rsidP="00451F1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Legal issues carrying out research</w:t>
            </w:r>
          </w:p>
        </w:tc>
        <w:tc>
          <w:tcPr>
            <w:tcW w:w="4170" w:type="dxa"/>
            <w:shd w:val="clear" w:color="auto" w:fill="auto"/>
          </w:tcPr>
          <w:p w:rsidR="00727F6B" w:rsidRPr="00FF5116" w:rsidRDefault="00C24C82" w:rsidP="00451F11">
            <w:pPr>
              <w:rPr>
                <w:b/>
                <w:lang w:val="en-US"/>
              </w:rPr>
            </w:pPr>
            <w:proofErr w:type="spellStart"/>
            <w:r w:rsidRPr="00FF5116">
              <w:rPr>
                <w:i/>
                <w:lang w:val="en-US"/>
              </w:rPr>
              <w:t>Arja</w:t>
            </w:r>
            <w:proofErr w:type="spellEnd"/>
            <w:r w:rsidRPr="00FF5116">
              <w:rPr>
                <w:i/>
                <w:lang w:val="en-US"/>
              </w:rPr>
              <w:t xml:space="preserve"> </w:t>
            </w:r>
            <w:proofErr w:type="spellStart"/>
            <w:r w:rsidRPr="00FF5116">
              <w:rPr>
                <w:i/>
                <w:lang w:val="en-US"/>
              </w:rPr>
              <w:t>Rautio</w:t>
            </w:r>
            <w:proofErr w:type="spellEnd"/>
            <w:r w:rsidRPr="00FF5116">
              <w:rPr>
                <w:i/>
                <w:lang w:val="en-US"/>
              </w:rPr>
              <w:t xml:space="preserve"> &amp; Camilla </w:t>
            </w:r>
            <w:proofErr w:type="spellStart"/>
            <w:r w:rsidRPr="00FF5116">
              <w:rPr>
                <w:i/>
                <w:lang w:val="en-US"/>
              </w:rPr>
              <w:t>Berggreen</w:t>
            </w:r>
            <w:proofErr w:type="spellEnd"/>
            <w:r w:rsidRPr="00FF5116">
              <w:rPr>
                <w:i/>
                <w:lang w:val="en-US"/>
              </w:rPr>
              <w:t xml:space="preserve"> </w:t>
            </w:r>
            <w:r w:rsidR="00727F6B" w:rsidRPr="00FF5116">
              <w:rPr>
                <w:b/>
                <w:lang w:val="en-US"/>
              </w:rPr>
              <w:t xml:space="preserve">Arctic </w:t>
            </w:r>
            <w:proofErr w:type="spellStart"/>
            <w:r>
              <w:rPr>
                <w:b/>
                <w:lang w:val="en-US"/>
              </w:rPr>
              <w:t>Sapmi</w:t>
            </w:r>
            <w:proofErr w:type="spellEnd"/>
          </w:p>
          <w:p w:rsidR="00A66C3B" w:rsidRPr="00FF5116" w:rsidRDefault="00A66C3B" w:rsidP="00A66C3B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Organization of health care system</w:t>
            </w:r>
          </w:p>
          <w:p w:rsidR="00727F6B" w:rsidRPr="00FF5116" w:rsidRDefault="00727F6B" w:rsidP="00451F1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Research logistics and challenges</w:t>
            </w:r>
          </w:p>
          <w:p w:rsidR="00727F6B" w:rsidRPr="00FF5116" w:rsidRDefault="00727F6B" w:rsidP="00451F1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FF5116">
              <w:rPr>
                <w:lang w:val="en-US"/>
              </w:rPr>
              <w:t>Legal issues carrying out research</w:t>
            </w:r>
          </w:p>
        </w:tc>
      </w:tr>
      <w:tr w:rsidR="00FF5116" w:rsidRPr="00FF5116" w:rsidTr="006D5D7D">
        <w:trPr>
          <w:trHeight w:val="405"/>
        </w:trPr>
        <w:tc>
          <w:tcPr>
            <w:tcW w:w="1696" w:type="dxa"/>
          </w:tcPr>
          <w:p w:rsidR="00A8796A" w:rsidRPr="00FF5116" w:rsidRDefault="00A8796A" w:rsidP="006D5D7D">
            <w:pPr>
              <w:jc w:val="center"/>
            </w:pPr>
            <w:r w:rsidRPr="00FF5116">
              <w:t>12-13</w:t>
            </w:r>
          </w:p>
        </w:tc>
        <w:tc>
          <w:tcPr>
            <w:tcW w:w="4169" w:type="dxa"/>
            <w:shd w:val="clear" w:color="auto" w:fill="auto"/>
          </w:tcPr>
          <w:p w:rsidR="00A8796A" w:rsidRPr="00FF5116" w:rsidRDefault="00A8796A" w:rsidP="006D5D7D">
            <w:pPr>
              <w:jc w:val="center"/>
            </w:pPr>
            <w:r w:rsidRPr="00FF5116">
              <w:t>Lunch</w:t>
            </w:r>
          </w:p>
          <w:p w:rsidR="006D5D7D" w:rsidRPr="00FF5116" w:rsidRDefault="006D5D7D" w:rsidP="006D5D7D">
            <w:pPr>
              <w:jc w:val="center"/>
            </w:pPr>
          </w:p>
        </w:tc>
        <w:tc>
          <w:tcPr>
            <w:tcW w:w="4169" w:type="dxa"/>
            <w:shd w:val="clear" w:color="auto" w:fill="auto"/>
          </w:tcPr>
          <w:p w:rsidR="00A8796A" w:rsidRPr="00FF5116" w:rsidRDefault="00A8796A" w:rsidP="006D5D7D">
            <w:pPr>
              <w:jc w:val="center"/>
            </w:pPr>
            <w:r w:rsidRPr="00FF5116">
              <w:t>Lunch</w:t>
            </w:r>
          </w:p>
        </w:tc>
        <w:tc>
          <w:tcPr>
            <w:tcW w:w="4170" w:type="dxa"/>
            <w:shd w:val="clear" w:color="auto" w:fill="auto"/>
          </w:tcPr>
          <w:p w:rsidR="00A8796A" w:rsidRPr="00FF5116" w:rsidRDefault="00A8796A" w:rsidP="006D5D7D">
            <w:pPr>
              <w:jc w:val="center"/>
            </w:pPr>
            <w:r w:rsidRPr="00FF5116">
              <w:t>Lunch</w:t>
            </w:r>
          </w:p>
        </w:tc>
      </w:tr>
      <w:tr w:rsidR="00FF5116" w:rsidRPr="00FF5116" w:rsidTr="006D5D7D">
        <w:trPr>
          <w:trHeight w:val="1148"/>
        </w:trPr>
        <w:tc>
          <w:tcPr>
            <w:tcW w:w="1696" w:type="dxa"/>
          </w:tcPr>
          <w:p w:rsidR="00A8796A" w:rsidRPr="00FF5116" w:rsidRDefault="00A8796A" w:rsidP="006D5D7D">
            <w:pPr>
              <w:jc w:val="center"/>
            </w:pPr>
            <w:r w:rsidRPr="00FF5116">
              <w:t>13-14</w:t>
            </w:r>
          </w:p>
        </w:tc>
        <w:tc>
          <w:tcPr>
            <w:tcW w:w="4169" w:type="dxa"/>
            <w:shd w:val="clear" w:color="auto" w:fill="auto"/>
          </w:tcPr>
          <w:p w:rsidR="003E5F8A" w:rsidRPr="00FF5116" w:rsidRDefault="003E5F8A" w:rsidP="00E71A14">
            <w:pPr>
              <w:rPr>
                <w:i/>
                <w:lang w:val="en-US"/>
              </w:rPr>
            </w:pPr>
            <w:proofErr w:type="spellStart"/>
            <w:r w:rsidRPr="00FF5116">
              <w:rPr>
                <w:i/>
                <w:lang w:val="en-US"/>
              </w:rPr>
              <w:t>Birgitta</w:t>
            </w:r>
            <w:proofErr w:type="spellEnd"/>
            <w:r w:rsidRPr="00FF5116">
              <w:rPr>
                <w:i/>
                <w:lang w:val="en-US"/>
              </w:rPr>
              <w:t xml:space="preserve"> </w:t>
            </w:r>
            <w:proofErr w:type="spellStart"/>
            <w:r w:rsidRPr="00FF5116">
              <w:rPr>
                <w:i/>
                <w:lang w:val="en-US"/>
              </w:rPr>
              <w:t>Evengard</w:t>
            </w:r>
            <w:proofErr w:type="spellEnd"/>
          </w:p>
          <w:p w:rsidR="00A8796A" w:rsidRPr="00FF5116" w:rsidRDefault="00A8796A" w:rsidP="00E71A14">
            <w:pPr>
              <w:rPr>
                <w:lang w:val="en-US"/>
              </w:rPr>
            </w:pPr>
            <w:r w:rsidRPr="00FF5116">
              <w:rPr>
                <w:lang w:val="en-US"/>
              </w:rPr>
              <w:t>Health surveys</w:t>
            </w:r>
          </w:p>
          <w:p w:rsidR="00A8796A" w:rsidRPr="00FF5116" w:rsidRDefault="00A8796A" w:rsidP="00E71A14">
            <w:pPr>
              <w:rPr>
                <w:lang w:val="en-US"/>
              </w:rPr>
            </w:pPr>
            <w:r w:rsidRPr="00FF5116">
              <w:rPr>
                <w:lang w:val="en-US"/>
              </w:rPr>
              <w:t>Register-based and biobank studies</w:t>
            </w:r>
          </w:p>
          <w:p w:rsidR="003E5F8A" w:rsidRPr="00FF5116" w:rsidRDefault="003E5F8A" w:rsidP="00E71A14">
            <w:pPr>
              <w:rPr>
                <w:lang w:val="en-US"/>
              </w:rPr>
            </w:pPr>
            <w:r w:rsidRPr="00FF5116">
              <w:rPr>
                <w:lang w:val="en-US"/>
              </w:rPr>
              <w:t>The New Nordic</w:t>
            </w:r>
          </w:p>
        </w:tc>
        <w:tc>
          <w:tcPr>
            <w:tcW w:w="4169" w:type="dxa"/>
            <w:shd w:val="clear" w:color="auto" w:fill="auto"/>
          </w:tcPr>
          <w:p w:rsidR="00451F11" w:rsidRPr="00FF5116" w:rsidRDefault="00451F11" w:rsidP="00451F11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FF5116">
              <w:rPr>
                <w:lang w:val="en-US"/>
              </w:rPr>
              <w:t>“       -</w:t>
            </w:r>
          </w:p>
          <w:p w:rsidR="00451F11" w:rsidRPr="00FF5116" w:rsidRDefault="00451F11" w:rsidP="00451F11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FF5116">
              <w:rPr>
                <w:lang w:val="en-US"/>
              </w:rPr>
              <w:t xml:space="preserve">Ethical issues </w:t>
            </w:r>
          </w:p>
          <w:p w:rsidR="00AE7F53" w:rsidRPr="00FF5116" w:rsidRDefault="00AE7F53" w:rsidP="00451F11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FF5116">
              <w:rPr>
                <w:lang w:val="en-US"/>
              </w:rPr>
              <w:t>Regional methods and approaches</w:t>
            </w:r>
          </w:p>
          <w:p w:rsidR="00451F11" w:rsidRPr="00FF5116" w:rsidRDefault="00451F11" w:rsidP="00451F11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FF5116">
              <w:rPr>
                <w:lang w:val="en-US"/>
              </w:rPr>
              <w:t>Data sources</w:t>
            </w:r>
          </w:p>
          <w:p w:rsidR="00451F11" w:rsidRPr="00FF5116" w:rsidRDefault="009916A5" w:rsidP="00451F11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FF5116">
              <w:rPr>
                <w:lang w:val="en-US"/>
              </w:rPr>
              <w:t>Knowledge translation</w:t>
            </w:r>
          </w:p>
        </w:tc>
        <w:tc>
          <w:tcPr>
            <w:tcW w:w="4170" w:type="dxa"/>
            <w:shd w:val="clear" w:color="auto" w:fill="auto"/>
          </w:tcPr>
          <w:p w:rsidR="007B7847" w:rsidRPr="00FF5116" w:rsidRDefault="007B7847" w:rsidP="007B7847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FF5116">
              <w:rPr>
                <w:lang w:val="en-US"/>
              </w:rPr>
              <w:t>“       -</w:t>
            </w:r>
          </w:p>
          <w:p w:rsidR="007B7847" w:rsidRPr="00FF5116" w:rsidRDefault="007B7847" w:rsidP="007B7847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FF5116">
              <w:rPr>
                <w:lang w:val="en-US"/>
              </w:rPr>
              <w:t xml:space="preserve">Ethical issues </w:t>
            </w:r>
          </w:p>
          <w:p w:rsidR="00AE7F53" w:rsidRPr="00FF5116" w:rsidRDefault="00AE7F53" w:rsidP="007B7847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FF5116">
              <w:rPr>
                <w:lang w:val="en-US"/>
              </w:rPr>
              <w:t>Regional methods and approaches</w:t>
            </w:r>
          </w:p>
          <w:p w:rsidR="007B7847" w:rsidRPr="00FF5116" w:rsidRDefault="007B7847" w:rsidP="007B7847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FF5116">
              <w:rPr>
                <w:lang w:val="en-US"/>
              </w:rPr>
              <w:t>Data sources</w:t>
            </w:r>
          </w:p>
          <w:p w:rsidR="00A8796A" w:rsidRPr="00FF5116" w:rsidRDefault="009916A5" w:rsidP="007B7847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FF5116">
              <w:rPr>
                <w:lang w:val="en-US"/>
              </w:rPr>
              <w:t>Knowledge translation</w:t>
            </w:r>
          </w:p>
        </w:tc>
      </w:tr>
      <w:tr w:rsidR="00FF5116" w:rsidRPr="00FF5116" w:rsidTr="006D5D7D">
        <w:trPr>
          <w:trHeight w:val="431"/>
        </w:trPr>
        <w:tc>
          <w:tcPr>
            <w:tcW w:w="1696" w:type="dxa"/>
          </w:tcPr>
          <w:p w:rsidR="00A8796A" w:rsidRPr="00FF5116" w:rsidRDefault="00A8796A" w:rsidP="006D5D7D">
            <w:pPr>
              <w:jc w:val="center"/>
            </w:pPr>
            <w:r w:rsidRPr="00FF5116">
              <w:t>14-15</w:t>
            </w:r>
          </w:p>
        </w:tc>
        <w:tc>
          <w:tcPr>
            <w:tcW w:w="4169" w:type="dxa"/>
            <w:shd w:val="clear" w:color="auto" w:fill="auto"/>
          </w:tcPr>
          <w:p w:rsidR="00A8796A" w:rsidRPr="00FF5116" w:rsidRDefault="00A8796A" w:rsidP="00E71A14">
            <w:r w:rsidRPr="00FF5116">
              <w:t xml:space="preserve">Student </w:t>
            </w:r>
            <w:proofErr w:type="spellStart"/>
            <w:r w:rsidRPr="00FF5116">
              <w:t>presentations</w:t>
            </w:r>
            <w:proofErr w:type="spellEnd"/>
          </w:p>
        </w:tc>
        <w:tc>
          <w:tcPr>
            <w:tcW w:w="4169" w:type="dxa"/>
            <w:shd w:val="clear" w:color="auto" w:fill="auto"/>
          </w:tcPr>
          <w:p w:rsidR="00A8796A" w:rsidRPr="00FF5116" w:rsidRDefault="00A8796A" w:rsidP="00E71A14">
            <w:r w:rsidRPr="00FF5116">
              <w:t xml:space="preserve">Student </w:t>
            </w:r>
            <w:proofErr w:type="spellStart"/>
            <w:r w:rsidRPr="00FF5116">
              <w:t>presentations</w:t>
            </w:r>
            <w:proofErr w:type="spellEnd"/>
          </w:p>
        </w:tc>
        <w:tc>
          <w:tcPr>
            <w:tcW w:w="4170" w:type="dxa"/>
            <w:shd w:val="clear" w:color="auto" w:fill="auto"/>
          </w:tcPr>
          <w:p w:rsidR="00A8796A" w:rsidRPr="00FF5116" w:rsidRDefault="00A8796A" w:rsidP="00E71A14">
            <w:r w:rsidRPr="00FF5116">
              <w:t xml:space="preserve">Group </w:t>
            </w:r>
            <w:proofErr w:type="spellStart"/>
            <w:r w:rsidRPr="00FF5116">
              <w:t>work</w:t>
            </w:r>
            <w:proofErr w:type="spellEnd"/>
          </w:p>
        </w:tc>
      </w:tr>
      <w:tr w:rsidR="00A8796A" w:rsidRPr="00FF5116" w:rsidTr="006D5D7D">
        <w:trPr>
          <w:trHeight w:val="617"/>
        </w:trPr>
        <w:tc>
          <w:tcPr>
            <w:tcW w:w="1696" w:type="dxa"/>
          </w:tcPr>
          <w:p w:rsidR="00A8796A" w:rsidRPr="00FF5116" w:rsidRDefault="00A8796A" w:rsidP="006D5D7D">
            <w:pPr>
              <w:jc w:val="center"/>
            </w:pPr>
            <w:r w:rsidRPr="00FF5116">
              <w:t>15-16</w:t>
            </w:r>
          </w:p>
        </w:tc>
        <w:tc>
          <w:tcPr>
            <w:tcW w:w="4169" w:type="dxa"/>
            <w:shd w:val="clear" w:color="auto" w:fill="auto"/>
          </w:tcPr>
          <w:p w:rsidR="00A8796A" w:rsidRPr="00FF5116" w:rsidRDefault="00A8796A" w:rsidP="00E71A14">
            <w:r w:rsidRPr="00FF5116">
              <w:t xml:space="preserve">Student </w:t>
            </w:r>
            <w:proofErr w:type="spellStart"/>
            <w:r w:rsidRPr="00FF5116">
              <w:t>presentations</w:t>
            </w:r>
            <w:proofErr w:type="spellEnd"/>
          </w:p>
        </w:tc>
        <w:tc>
          <w:tcPr>
            <w:tcW w:w="4169" w:type="dxa"/>
            <w:shd w:val="clear" w:color="auto" w:fill="auto"/>
          </w:tcPr>
          <w:p w:rsidR="00A8796A" w:rsidRPr="00FF5116" w:rsidRDefault="00A8796A" w:rsidP="00E71A14">
            <w:r w:rsidRPr="00FF5116">
              <w:t xml:space="preserve">Student </w:t>
            </w:r>
            <w:proofErr w:type="spellStart"/>
            <w:r w:rsidRPr="00FF5116">
              <w:t>presentations</w:t>
            </w:r>
            <w:proofErr w:type="spellEnd"/>
          </w:p>
        </w:tc>
        <w:tc>
          <w:tcPr>
            <w:tcW w:w="4170" w:type="dxa"/>
            <w:shd w:val="clear" w:color="auto" w:fill="auto"/>
          </w:tcPr>
          <w:p w:rsidR="00A8796A" w:rsidRPr="00FF5116" w:rsidRDefault="00A8796A" w:rsidP="003E7104">
            <w:pPr>
              <w:rPr>
                <w:i/>
                <w:lang w:val="en-US"/>
              </w:rPr>
            </w:pPr>
            <w:r w:rsidRPr="00FF5116">
              <w:rPr>
                <w:i/>
                <w:lang w:val="en-US"/>
              </w:rPr>
              <w:t>Anders Koch</w:t>
            </w:r>
            <w:r w:rsidR="00F60BC8">
              <w:rPr>
                <w:i/>
                <w:lang w:val="en-US"/>
              </w:rPr>
              <w:t>,</w:t>
            </w:r>
            <w:r w:rsidR="00727F6B" w:rsidRPr="00FF5116">
              <w:rPr>
                <w:i/>
                <w:lang w:val="en-US"/>
              </w:rPr>
              <w:t xml:space="preserve"> Christina V. L. Larsen</w:t>
            </w:r>
            <w:r w:rsidR="00F60BC8">
              <w:rPr>
                <w:i/>
                <w:lang w:val="en-US"/>
              </w:rPr>
              <w:t xml:space="preserve"> and Camilla </w:t>
            </w:r>
            <w:proofErr w:type="spellStart"/>
            <w:r w:rsidR="00F60BC8">
              <w:rPr>
                <w:i/>
                <w:lang w:val="en-US"/>
              </w:rPr>
              <w:t>Berggreen</w:t>
            </w:r>
            <w:proofErr w:type="spellEnd"/>
          </w:p>
          <w:p w:rsidR="003E7104" w:rsidRPr="00FF5116" w:rsidRDefault="003E7104" w:rsidP="003E7104">
            <w:pPr>
              <w:rPr>
                <w:lang w:val="en-US"/>
              </w:rPr>
            </w:pPr>
            <w:r w:rsidRPr="00FF5116">
              <w:rPr>
                <w:lang w:val="en-US"/>
              </w:rPr>
              <w:t>Closing remarks and evaluation</w:t>
            </w:r>
          </w:p>
        </w:tc>
      </w:tr>
    </w:tbl>
    <w:p w:rsidR="00370DEE" w:rsidRPr="00FF5116" w:rsidRDefault="00370DEE">
      <w:pPr>
        <w:rPr>
          <w:lang w:val="en-US"/>
        </w:rPr>
      </w:pPr>
    </w:p>
    <w:p w:rsidR="009B69E3" w:rsidRPr="00FF5116" w:rsidRDefault="009B69E3">
      <w:pPr>
        <w:rPr>
          <w:lang w:val="en-US"/>
        </w:rPr>
      </w:pPr>
    </w:p>
    <w:p w:rsidR="009B69E3" w:rsidRDefault="009B69E3">
      <w:pPr>
        <w:rPr>
          <w:lang w:val="en-US"/>
        </w:rPr>
      </w:pPr>
    </w:p>
    <w:p w:rsidR="00370DEE" w:rsidRPr="009B69E3" w:rsidRDefault="009B69E3">
      <w:pPr>
        <w:rPr>
          <w:sz w:val="28"/>
          <w:szCs w:val="28"/>
          <w:lang w:val="en-US"/>
        </w:rPr>
      </w:pPr>
      <w:r w:rsidRPr="009B69E3">
        <w:rPr>
          <w:sz w:val="28"/>
          <w:szCs w:val="28"/>
          <w:lang w:val="en-US"/>
        </w:rPr>
        <w:t>Week 2</w:t>
      </w:r>
    </w:p>
    <w:tbl>
      <w:tblPr>
        <w:tblStyle w:val="Tabel-Gitter"/>
        <w:tblW w:w="14879" w:type="dxa"/>
        <w:tblLook w:val="04A0" w:firstRow="1" w:lastRow="0" w:firstColumn="1" w:lastColumn="0" w:noHBand="0" w:noVBand="1"/>
      </w:tblPr>
      <w:tblGrid>
        <w:gridCol w:w="1129"/>
        <w:gridCol w:w="2750"/>
        <w:gridCol w:w="2750"/>
        <w:gridCol w:w="2750"/>
        <w:gridCol w:w="2750"/>
        <w:gridCol w:w="2750"/>
      </w:tblGrid>
      <w:tr w:rsidR="00CD3190" w:rsidTr="00156362">
        <w:tc>
          <w:tcPr>
            <w:tcW w:w="1129" w:type="dxa"/>
          </w:tcPr>
          <w:p w:rsidR="00CD3190" w:rsidRPr="00AC3118" w:rsidRDefault="00CD3190" w:rsidP="002D1BA8">
            <w:pPr>
              <w:jc w:val="center"/>
              <w:rPr>
                <w:sz w:val="32"/>
                <w:szCs w:val="32"/>
              </w:rPr>
            </w:pPr>
            <w:r w:rsidRPr="00AC3118">
              <w:rPr>
                <w:sz w:val="32"/>
                <w:szCs w:val="32"/>
              </w:rPr>
              <w:t>Time</w:t>
            </w:r>
          </w:p>
        </w:tc>
        <w:tc>
          <w:tcPr>
            <w:tcW w:w="2750" w:type="dxa"/>
          </w:tcPr>
          <w:p w:rsidR="00CD3190" w:rsidRPr="00AC3118" w:rsidRDefault="00CD3190" w:rsidP="002D1BA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Monday August 20</w:t>
            </w:r>
            <w:r w:rsidRPr="00AC3118">
              <w:rPr>
                <w:sz w:val="32"/>
                <w:szCs w:val="32"/>
                <w:lang w:val="en-US"/>
              </w:rPr>
              <w:t>, 2018</w:t>
            </w:r>
          </w:p>
        </w:tc>
        <w:tc>
          <w:tcPr>
            <w:tcW w:w="2750" w:type="dxa"/>
          </w:tcPr>
          <w:p w:rsidR="00CD3190" w:rsidRPr="00AC3118" w:rsidRDefault="00CD3190" w:rsidP="002D1BA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Tuesday August 21</w:t>
            </w:r>
            <w:r w:rsidRPr="00AC3118">
              <w:rPr>
                <w:sz w:val="32"/>
                <w:szCs w:val="32"/>
                <w:lang w:val="en-US"/>
              </w:rPr>
              <w:t>, 2018</w:t>
            </w:r>
          </w:p>
        </w:tc>
        <w:tc>
          <w:tcPr>
            <w:tcW w:w="2750" w:type="dxa"/>
          </w:tcPr>
          <w:p w:rsidR="00CD3190" w:rsidRPr="00AC3118" w:rsidRDefault="00CD3190" w:rsidP="002D1BA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Wednesday August 22</w:t>
            </w:r>
            <w:r w:rsidRPr="00AC3118">
              <w:rPr>
                <w:sz w:val="32"/>
                <w:szCs w:val="32"/>
                <w:lang w:val="en-US"/>
              </w:rPr>
              <w:t>, 2018</w:t>
            </w:r>
          </w:p>
        </w:tc>
        <w:tc>
          <w:tcPr>
            <w:tcW w:w="2750" w:type="dxa"/>
          </w:tcPr>
          <w:p w:rsidR="00CD3190" w:rsidRPr="00AC3118" w:rsidRDefault="00CD3190" w:rsidP="002D1BA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Thursday August 23</w:t>
            </w:r>
            <w:r w:rsidRPr="00AC3118">
              <w:rPr>
                <w:sz w:val="32"/>
                <w:szCs w:val="32"/>
                <w:lang w:val="en-US"/>
              </w:rPr>
              <w:t>, 2018</w:t>
            </w:r>
          </w:p>
        </w:tc>
        <w:tc>
          <w:tcPr>
            <w:tcW w:w="2750" w:type="dxa"/>
          </w:tcPr>
          <w:p w:rsidR="00CD3190" w:rsidRPr="00AC3118" w:rsidRDefault="00CD3190" w:rsidP="002D1BA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Friday August 24</w:t>
            </w:r>
            <w:r w:rsidRPr="00AC3118">
              <w:rPr>
                <w:sz w:val="32"/>
                <w:szCs w:val="32"/>
                <w:lang w:val="en-US"/>
              </w:rPr>
              <w:t>, 2018</w:t>
            </w:r>
          </w:p>
        </w:tc>
      </w:tr>
      <w:tr w:rsidR="00716217" w:rsidRPr="00C24C82" w:rsidTr="00156362">
        <w:tc>
          <w:tcPr>
            <w:tcW w:w="1129" w:type="dxa"/>
          </w:tcPr>
          <w:p w:rsidR="00CC5961" w:rsidRPr="00716217" w:rsidRDefault="00CC5961" w:rsidP="002D1BA8">
            <w:pPr>
              <w:jc w:val="center"/>
            </w:pPr>
            <w:r w:rsidRPr="00716217">
              <w:t>9-10</w:t>
            </w:r>
          </w:p>
        </w:tc>
        <w:tc>
          <w:tcPr>
            <w:tcW w:w="2750" w:type="dxa"/>
          </w:tcPr>
          <w:p w:rsidR="00CC5961" w:rsidRPr="00716217" w:rsidRDefault="00CC5961" w:rsidP="002D1BA8">
            <w:pPr>
              <w:rPr>
                <w:i/>
                <w:lang w:val="en-US"/>
              </w:rPr>
            </w:pPr>
            <w:r w:rsidRPr="00716217">
              <w:rPr>
                <w:i/>
                <w:lang w:val="en-US"/>
              </w:rPr>
              <w:t>Anders Koch</w:t>
            </w:r>
          </w:p>
          <w:p w:rsidR="00CC5961" w:rsidRPr="00716217" w:rsidRDefault="00CC5961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Week two:</w:t>
            </w:r>
          </w:p>
          <w:p w:rsidR="00CC5961" w:rsidRPr="00716217" w:rsidRDefault="00CC5961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Health patterns in Arctic populations</w:t>
            </w:r>
          </w:p>
          <w:p w:rsidR="00CC5961" w:rsidRPr="00716217" w:rsidRDefault="00CC5961" w:rsidP="002D1BA8">
            <w:pPr>
              <w:rPr>
                <w:lang w:val="en-US"/>
              </w:rPr>
            </w:pPr>
          </w:p>
        </w:tc>
        <w:tc>
          <w:tcPr>
            <w:tcW w:w="2750" w:type="dxa"/>
            <w:vMerge w:val="restart"/>
          </w:tcPr>
          <w:p w:rsidR="00CC5961" w:rsidRPr="00716217" w:rsidRDefault="00CC5961" w:rsidP="00460069">
            <w:pPr>
              <w:rPr>
                <w:i/>
                <w:lang w:val="en-US"/>
              </w:rPr>
            </w:pPr>
            <w:r w:rsidRPr="00716217">
              <w:rPr>
                <w:i/>
                <w:lang w:val="en-US"/>
              </w:rPr>
              <w:t>Anders Koch &amp; Bolette Søborg</w:t>
            </w:r>
          </w:p>
          <w:p w:rsidR="00CC5961" w:rsidRPr="00716217" w:rsidRDefault="00CC5961" w:rsidP="00460069">
            <w:pPr>
              <w:rPr>
                <w:lang w:val="en-US"/>
              </w:rPr>
            </w:pPr>
            <w:r w:rsidRPr="00716217">
              <w:rPr>
                <w:lang w:val="en-US"/>
              </w:rPr>
              <w:t>Infectious diseases</w:t>
            </w:r>
          </w:p>
          <w:p w:rsidR="00CC5961" w:rsidRPr="00716217" w:rsidRDefault="00CC5961" w:rsidP="002D1BA8">
            <w:pPr>
              <w:rPr>
                <w:lang w:val="en-US"/>
              </w:rPr>
            </w:pPr>
          </w:p>
        </w:tc>
        <w:tc>
          <w:tcPr>
            <w:tcW w:w="2750" w:type="dxa"/>
            <w:vMerge w:val="restart"/>
          </w:tcPr>
          <w:p w:rsidR="00CC5961" w:rsidRPr="00716217" w:rsidRDefault="00CC5961" w:rsidP="00CC5961">
            <w:pPr>
              <w:rPr>
                <w:i/>
                <w:lang w:val="en-US"/>
              </w:rPr>
            </w:pPr>
            <w:proofErr w:type="spellStart"/>
            <w:r w:rsidRPr="00716217">
              <w:rPr>
                <w:i/>
                <w:lang w:val="en-US"/>
              </w:rPr>
              <w:t>Marit</w:t>
            </w:r>
            <w:proofErr w:type="spellEnd"/>
            <w:r w:rsidRPr="00716217">
              <w:rPr>
                <w:i/>
                <w:lang w:val="en-US"/>
              </w:rPr>
              <w:t xml:space="preserve"> </w:t>
            </w:r>
            <w:proofErr w:type="spellStart"/>
            <w:r w:rsidRPr="00716217">
              <w:rPr>
                <w:i/>
                <w:lang w:val="en-US"/>
              </w:rPr>
              <w:t>Eika</w:t>
            </w:r>
            <w:proofErr w:type="spellEnd"/>
            <w:r w:rsidRPr="00716217">
              <w:rPr>
                <w:i/>
                <w:lang w:val="en-US"/>
              </w:rPr>
              <w:t xml:space="preserve"> </w:t>
            </w:r>
            <w:proofErr w:type="spellStart"/>
            <w:r w:rsidRPr="00716217">
              <w:rPr>
                <w:i/>
                <w:lang w:val="en-US"/>
              </w:rPr>
              <w:t>Jørgensen</w:t>
            </w:r>
            <w:proofErr w:type="spellEnd"/>
          </w:p>
          <w:p w:rsidR="00CC5961" w:rsidRPr="00716217" w:rsidRDefault="00CC5961" w:rsidP="00CC5961">
            <w:pPr>
              <w:rPr>
                <w:lang w:val="en-US"/>
              </w:rPr>
            </w:pPr>
            <w:r w:rsidRPr="00716217">
              <w:rPr>
                <w:lang w:val="en-US"/>
              </w:rPr>
              <w:t>Cardiovascular diseases</w:t>
            </w:r>
          </w:p>
          <w:p w:rsidR="00CC5961" w:rsidRPr="00716217" w:rsidRDefault="00CC5961" w:rsidP="00CC5961">
            <w:pPr>
              <w:rPr>
                <w:lang w:val="en-US"/>
              </w:rPr>
            </w:pPr>
            <w:r w:rsidRPr="00716217">
              <w:rPr>
                <w:lang w:val="en-US"/>
              </w:rPr>
              <w:t>Diabetes</w:t>
            </w:r>
          </w:p>
          <w:p w:rsidR="00CC5961" w:rsidRPr="00716217" w:rsidRDefault="00CC5961" w:rsidP="00CC5961">
            <w:pPr>
              <w:rPr>
                <w:lang w:val="en-US"/>
              </w:rPr>
            </w:pPr>
            <w:r w:rsidRPr="00716217">
              <w:rPr>
                <w:lang w:val="en-US"/>
              </w:rPr>
              <w:t>Obesity</w:t>
            </w:r>
          </w:p>
          <w:p w:rsidR="00CC5961" w:rsidRPr="00716217" w:rsidRDefault="00CC5961" w:rsidP="002D1BA8">
            <w:pPr>
              <w:rPr>
                <w:lang w:val="en-US"/>
              </w:rPr>
            </w:pPr>
          </w:p>
        </w:tc>
        <w:tc>
          <w:tcPr>
            <w:tcW w:w="2750" w:type="dxa"/>
            <w:vMerge w:val="restart"/>
          </w:tcPr>
          <w:p w:rsidR="00CC5961" w:rsidRPr="00716217" w:rsidRDefault="00CC5961" w:rsidP="002D1BA8">
            <w:pPr>
              <w:rPr>
                <w:i/>
                <w:lang w:val="en-US"/>
              </w:rPr>
            </w:pPr>
            <w:r w:rsidRPr="00716217">
              <w:rPr>
                <w:i/>
                <w:lang w:val="en-US"/>
              </w:rPr>
              <w:t xml:space="preserve">Christina </w:t>
            </w:r>
            <w:proofErr w:type="spellStart"/>
            <w:r w:rsidRPr="00716217">
              <w:rPr>
                <w:i/>
                <w:lang w:val="en-US"/>
              </w:rPr>
              <w:t>Viskum</w:t>
            </w:r>
            <w:proofErr w:type="spellEnd"/>
            <w:r w:rsidRPr="00716217">
              <w:rPr>
                <w:i/>
                <w:lang w:val="en-US"/>
              </w:rPr>
              <w:t xml:space="preserve"> </w:t>
            </w:r>
            <w:proofErr w:type="spellStart"/>
            <w:r w:rsidRPr="00716217">
              <w:rPr>
                <w:i/>
                <w:lang w:val="en-US"/>
              </w:rPr>
              <w:t>Lytken</w:t>
            </w:r>
            <w:proofErr w:type="spellEnd"/>
            <w:r w:rsidRPr="00716217">
              <w:rPr>
                <w:i/>
                <w:lang w:val="en-US"/>
              </w:rPr>
              <w:t xml:space="preserve"> Larsen</w:t>
            </w:r>
          </w:p>
          <w:p w:rsidR="00CC5961" w:rsidRPr="00716217" w:rsidRDefault="00CC5961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Mental health and suicide</w:t>
            </w:r>
          </w:p>
        </w:tc>
        <w:tc>
          <w:tcPr>
            <w:tcW w:w="2750" w:type="dxa"/>
          </w:tcPr>
          <w:p w:rsidR="00CC5961" w:rsidRPr="00716217" w:rsidRDefault="00CC5961" w:rsidP="002D1BA8">
            <w:pPr>
              <w:rPr>
                <w:i/>
                <w:lang w:val="en-US"/>
              </w:rPr>
            </w:pPr>
            <w:proofErr w:type="spellStart"/>
            <w:r w:rsidRPr="00716217">
              <w:rPr>
                <w:i/>
                <w:lang w:val="en-US"/>
              </w:rPr>
              <w:t>Sascha</w:t>
            </w:r>
            <w:proofErr w:type="spellEnd"/>
            <w:r w:rsidRPr="00716217">
              <w:rPr>
                <w:i/>
                <w:lang w:val="en-US"/>
              </w:rPr>
              <w:t xml:space="preserve"> Wilk </w:t>
            </w:r>
            <w:proofErr w:type="spellStart"/>
            <w:r w:rsidRPr="00716217">
              <w:rPr>
                <w:i/>
                <w:lang w:val="en-US"/>
              </w:rPr>
              <w:t>MIchelsen</w:t>
            </w:r>
            <w:proofErr w:type="spellEnd"/>
          </w:p>
          <w:p w:rsidR="00CC5961" w:rsidRPr="00716217" w:rsidRDefault="00CC5961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Child and maternal health</w:t>
            </w:r>
          </w:p>
        </w:tc>
      </w:tr>
      <w:tr w:rsidR="00716217" w:rsidRPr="00C24C82" w:rsidTr="00156362">
        <w:trPr>
          <w:trHeight w:val="1439"/>
        </w:trPr>
        <w:tc>
          <w:tcPr>
            <w:tcW w:w="1129" w:type="dxa"/>
          </w:tcPr>
          <w:p w:rsidR="00CC5961" w:rsidRPr="00716217" w:rsidRDefault="00CC5961" w:rsidP="002D1BA8">
            <w:pPr>
              <w:jc w:val="center"/>
            </w:pPr>
            <w:r w:rsidRPr="00716217">
              <w:t>10-11</w:t>
            </w:r>
          </w:p>
        </w:tc>
        <w:tc>
          <w:tcPr>
            <w:tcW w:w="2750" w:type="dxa"/>
          </w:tcPr>
          <w:p w:rsidR="00CC5961" w:rsidRPr="00716217" w:rsidRDefault="00CC5961" w:rsidP="002D1BA8">
            <w:pPr>
              <w:rPr>
                <w:i/>
                <w:lang w:val="en-US"/>
              </w:rPr>
            </w:pPr>
            <w:r w:rsidRPr="00716217">
              <w:rPr>
                <w:i/>
                <w:lang w:val="en-US"/>
              </w:rPr>
              <w:t>Christina V</w:t>
            </w:r>
            <w:r w:rsidR="00716217">
              <w:rPr>
                <w:i/>
                <w:lang w:val="en-US"/>
              </w:rPr>
              <w:t xml:space="preserve">.L. </w:t>
            </w:r>
            <w:r w:rsidRPr="00716217">
              <w:rPr>
                <w:i/>
                <w:lang w:val="en-US"/>
              </w:rPr>
              <w:t>Larsen</w:t>
            </w:r>
          </w:p>
          <w:p w:rsidR="00CC5961" w:rsidRPr="00716217" w:rsidRDefault="00CC5961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Determinants for health:</w:t>
            </w:r>
          </w:p>
          <w:p w:rsidR="00CC5961" w:rsidRPr="00716217" w:rsidRDefault="00CC5961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Nutrition and physical activity</w:t>
            </w:r>
          </w:p>
          <w:p w:rsidR="00CC5961" w:rsidRPr="00716217" w:rsidRDefault="00CC5961" w:rsidP="002D1BA8">
            <w:pPr>
              <w:rPr>
                <w:lang w:val="en-US"/>
              </w:rPr>
            </w:pPr>
          </w:p>
        </w:tc>
        <w:tc>
          <w:tcPr>
            <w:tcW w:w="2750" w:type="dxa"/>
            <w:vMerge/>
          </w:tcPr>
          <w:p w:rsidR="00CC5961" w:rsidRPr="00716217" w:rsidRDefault="00CC5961" w:rsidP="002D1BA8">
            <w:pPr>
              <w:rPr>
                <w:lang w:val="en-US"/>
              </w:rPr>
            </w:pPr>
          </w:p>
        </w:tc>
        <w:tc>
          <w:tcPr>
            <w:tcW w:w="2750" w:type="dxa"/>
            <w:vMerge/>
          </w:tcPr>
          <w:p w:rsidR="00CC5961" w:rsidRPr="00716217" w:rsidRDefault="00CC5961" w:rsidP="002D1BA8">
            <w:pPr>
              <w:rPr>
                <w:lang w:val="en-US"/>
              </w:rPr>
            </w:pPr>
          </w:p>
        </w:tc>
        <w:tc>
          <w:tcPr>
            <w:tcW w:w="2750" w:type="dxa"/>
            <w:vMerge/>
          </w:tcPr>
          <w:p w:rsidR="00CC5961" w:rsidRPr="00716217" w:rsidRDefault="00CC5961" w:rsidP="002D1BA8">
            <w:pPr>
              <w:rPr>
                <w:lang w:val="en-US"/>
              </w:rPr>
            </w:pPr>
          </w:p>
        </w:tc>
        <w:tc>
          <w:tcPr>
            <w:tcW w:w="2750" w:type="dxa"/>
          </w:tcPr>
          <w:p w:rsidR="00CC5961" w:rsidRPr="00716217" w:rsidRDefault="00CC5961" w:rsidP="002D1BA8">
            <w:pPr>
              <w:rPr>
                <w:i/>
                <w:lang w:val="en-US"/>
              </w:rPr>
            </w:pPr>
            <w:r w:rsidRPr="00716217">
              <w:rPr>
                <w:i/>
                <w:lang w:val="en-US"/>
              </w:rPr>
              <w:t>Anders Koch</w:t>
            </w:r>
          </w:p>
          <w:p w:rsidR="00CC5961" w:rsidRPr="00716217" w:rsidRDefault="00CC5961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Climate change and health</w:t>
            </w:r>
          </w:p>
        </w:tc>
      </w:tr>
      <w:tr w:rsidR="00716217" w:rsidRPr="00716217" w:rsidTr="00156362">
        <w:tc>
          <w:tcPr>
            <w:tcW w:w="1129" w:type="dxa"/>
          </w:tcPr>
          <w:p w:rsidR="00CC5961" w:rsidRPr="00716217" w:rsidRDefault="00CC5961" w:rsidP="002D1BA8">
            <w:pPr>
              <w:jc w:val="center"/>
            </w:pPr>
            <w:r w:rsidRPr="00716217">
              <w:t>11-12</w:t>
            </w:r>
          </w:p>
        </w:tc>
        <w:tc>
          <w:tcPr>
            <w:tcW w:w="2750" w:type="dxa"/>
          </w:tcPr>
          <w:p w:rsidR="00716217" w:rsidRDefault="00716217" w:rsidP="00EF2AF3">
            <w:pPr>
              <w:rPr>
                <w:lang w:val="en-US"/>
              </w:rPr>
            </w:pPr>
            <w:r w:rsidRPr="00716217">
              <w:rPr>
                <w:i/>
                <w:lang w:val="en-US"/>
              </w:rPr>
              <w:t>Christina V</w:t>
            </w:r>
            <w:r>
              <w:rPr>
                <w:i/>
                <w:lang w:val="en-US"/>
              </w:rPr>
              <w:t xml:space="preserve">.L. </w:t>
            </w:r>
            <w:r w:rsidRPr="00716217">
              <w:rPr>
                <w:i/>
                <w:lang w:val="en-US"/>
              </w:rPr>
              <w:t>Larsen</w:t>
            </w:r>
          </w:p>
          <w:p w:rsidR="00CC5961" w:rsidRPr="00716217" w:rsidRDefault="00CC5961" w:rsidP="00EF2AF3">
            <w:pPr>
              <w:rPr>
                <w:lang w:val="en-US"/>
              </w:rPr>
            </w:pPr>
            <w:r w:rsidRPr="00716217">
              <w:rPr>
                <w:lang w:val="en-US"/>
              </w:rPr>
              <w:t>Tobacco, alcohol and substance abuse</w:t>
            </w:r>
          </w:p>
          <w:p w:rsidR="00CC5961" w:rsidRPr="00716217" w:rsidRDefault="00CC5961" w:rsidP="00EF2AF3">
            <w:pPr>
              <w:rPr>
                <w:lang w:val="en-US"/>
              </w:rPr>
            </w:pPr>
          </w:p>
        </w:tc>
        <w:tc>
          <w:tcPr>
            <w:tcW w:w="2750" w:type="dxa"/>
            <w:vMerge/>
          </w:tcPr>
          <w:p w:rsidR="00CC5961" w:rsidRPr="00716217" w:rsidRDefault="00CC5961" w:rsidP="002D1BA8">
            <w:pPr>
              <w:rPr>
                <w:lang w:val="en-US"/>
              </w:rPr>
            </w:pPr>
          </w:p>
        </w:tc>
        <w:tc>
          <w:tcPr>
            <w:tcW w:w="2750" w:type="dxa"/>
            <w:vMerge/>
          </w:tcPr>
          <w:p w:rsidR="00CC5961" w:rsidRPr="00716217" w:rsidRDefault="00CC5961" w:rsidP="002D1BA8">
            <w:pPr>
              <w:rPr>
                <w:lang w:val="en-US"/>
              </w:rPr>
            </w:pPr>
          </w:p>
        </w:tc>
        <w:tc>
          <w:tcPr>
            <w:tcW w:w="2750" w:type="dxa"/>
          </w:tcPr>
          <w:p w:rsidR="00CC5961" w:rsidRPr="00716217" w:rsidRDefault="00CC5961" w:rsidP="00CC5961">
            <w:pPr>
              <w:rPr>
                <w:i/>
                <w:lang w:val="en-US"/>
              </w:rPr>
            </w:pPr>
            <w:r w:rsidRPr="00716217">
              <w:rPr>
                <w:i/>
                <w:lang w:val="en-US"/>
              </w:rPr>
              <w:t>Anders Koch</w:t>
            </w:r>
          </w:p>
          <w:p w:rsidR="00CC5961" w:rsidRPr="00716217" w:rsidRDefault="00CC5961" w:rsidP="00CC5961">
            <w:pPr>
              <w:rPr>
                <w:lang w:val="en-US"/>
              </w:rPr>
            </w:pPr>
            <w:r w:rsidRPr="00716217">
              <w:rPr>
                <w:lang w:val="en-US"/>
              </w:rPr>
              <w:t>Cancer</w:t>
            </w:r>
          </w:p>
        </w:tc>
        <w:tc>
          <w:tcPr>
            <w:tcW w:w="2750" w:type="dxa"/>
          </w:tcPr>
          <w:p w:rsidR="00716217" w:rsidRPr="00716217" w:rsidRDefault="00CF1193" w:rsidP="002D1BA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Sascha</w:t>
            </w:r>
            <w:proofErr w:type="spellEnd"/>
            <w:r>
              <w:rPr>
                <w:i/>
                <w:lang w:val="en-US"/>
              </w:rPr>
              <w:t xml:space="preserve"> Wilk </w:t>
            </w:r>
            <w:proofErr w:type="spellStart"/>
            <w:r>
              <w:rPr>
                <w:i/>
                <w:lang w:val="en-US"/>
              </w:rPr>
              <w:t>Michelsen</w:t>
            </w:r>
            <w:proofErr w:type="spellEnd"/>
          </w:p>
          <w:p w:rsidR="00CC5961" w:rsidRPr="00716217" w:rsidRDefault="00F6123A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Injuries and violence</w:t>
            </w:r>
          </w:p>
        </w:tc>
      </w:tr>
      <w:tr w:rsidR="00716217" w:rsidRPr="00716217" w:rsidTr="00156362">
        <w:tc>
          <w:tcPr>
            <w:tcW w:w="1129" w:type="dxa"/>
          </w:tcPr>
          <w:p w:rsidR="00CD3190" w:rsidRPr="00716217" w:rsidRDefault="00CD3190" w:rsidP="002D1BA8">
            <w:pPr>
              <w:jc w:val="center"/>
            </w:pPr>
            <w:r w:rsidRPr="00716217">
              <w:t>12-13</w:t>
            </w:r>
          </w:p>
        </w:tc>
        <w:tc>
          <w:tcPr>
            <w:tcW w:w="2750" w:type="dxa"/>
          </w:tcPr>
          <w:p w:rsidR="00CD3190" w:rsidRPr="00716217" w:rsidRDefault="00CD3190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Lunch</w:t>
            </w:r>
          </w:p>
          <w:p w:rsidR="005B05BF" w:rsidRPr="00716217" w:rsidRDefault="005B05BF" w:rsidP="002D1BA8">
            <w:pPr>
              <w:rPr>
                <w:lang w:val="en-US"/>
              </w:rPr>
            </w:pPr>
          </w:p>
          <w:p w:rsidR="005B05BF" w:rsidRPr="00716217" w:rsidRDefault="005B05BF" w:rsidP="002D1BA8">
            <w:pPr>
              <w:rPr>
                <w:lang w:val="en-US"/>
              </w:rPr>
            </w:pPr>
          </w:p>
        </w:tc>
        <w:tc>
          <w:tcPr>
            <w:tcW w:w="2750" w:type="dxa"/>
          </w:tcPr>
          <w:p w:rsidR="00CD3190" w:rsidRPr="00716217" w:rsidRDefault="00CD3190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Lunch</w:t>
            </w:r>
          </w:p>
        </w:tc>
        <w:tc>
          <w:tcPr>
            <w:tcW w:w="2750" w:type="dxa"/>
          </w:tcPr>
          <w:p w:rsidR="00CD3190" w:rsidRPr="00716217" w:rsidRDefault="00CD3190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Lunch</w:t>
            </w:r>
          </w:p>
        </w:tc>
        <w:tc>
          <w:tcPr>
            <w:tcW w:w="2750" w:type="dxa"/>
          </w:tcPr>
          <w:p w:rsidR="00CD3190" w:rsidRPr="00716217" w:rsidRDefault="00CD3190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Lunch</w:t>
            </w:r>
          </w:p>
        </w:tc>
        <w:tc>
          <w:tcPr>
            <w:tcW w:w="2750" w:type="dxa"/>
          </w:tcPr>
          <w:p w:rsidR="00CD3190" w:rsidRPr="00716217" w:rsidRDefault="00CD3190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Lunch</w:t>
            </w:r>
          </w:p>
        </w:tc>
      </w:tr>
      <w:tr w:rsidR="001E44DF" w:rsidRPr="00716217" w:rsidTr="00156362">
        <w:tc>
          <w:tcPr>
            <w:tcW w:w="1129" w:type="dxa"/>
          </w:tcPr>
          <w:p w:rsidR="001E44DF" w:rsidRPr="00716217" w:rsidRDefault="001E44DF" w:rsidP="002D1BA8">
            <w:pPr>
              <w:jc w:val="center"/>
            </w:pPr>
            <w:r w:rsidRPr="00716217">
              <w:t>13-14</w:t>
            </w:r>
          </w:p>
          <w:p w:rsidR="001E44DF" w:rsidRPr="00716217" w:rsidRDefault="001E44DF" w:rsidP="002D1BA8">
            <w:pPr>
              <w:jc w:val="center"/>
            </w:pPr>
          </w:p>
          <w:p w:rsidR="001E44DF" w:rsidRPr="00716217" w:rsidRDefault="001E44DF" w:rsidP="002D1BA8">
            <w:pPr>
              <w:jc w:val="center"/>
            </w:pPr>
          </w:p>
        </w:tc>
        <w:tc>
          <w:tcPr>
            <w:tcW w:w="2750" w:type="dxa"/>
          </w:tcPr>
          <w:p w:rsidR="001E44DF" w:rsidRPr="00716217" w:rsidRDefault="001E44DF" w:rsidP="00083B31">
            <w:pPr>
              <w:rPr>
                <w:lang w:val="en-US"/>
              </w:rPr>
            </w:pPr>
            <w:r w:rsidRPr="00716217">
              <w:rPr>
                <w:lang w:val="en-US"/>
              </w:rPr>
              <w:t>Student preparation: introduction</w:t>
            </w:r>
          </w:p>
        </w:tc>
        <w:tc>
          <w:tcPr>
            <w:tcW w:w="2750" w:type="dxa"/>
          </w:tcPr>
          <w:p w:rsidR="001E44DF" w:rsidRPr="00716217" w:rsidRDefault="001E44DF" w:rsidP="00CC5961">
            <w:pPr>
              <w:rPr>
                <w:lang w:val="en-US"/>
              </w:rPr>
            </w:pPr>
            <w:r w:rsidRPr="00716217">
              <w:rPr>
                <w:lang w:val="en-US"/>
              </w:rPr>
              <w:t>Student preparation</w:t>
            </w:r>
          </w:p>
        </w:tc>
        <w:tc>
          <w:tcPr>
            <w:tcW w:w="2750" w:type="dxa"/>
            <w:vMerge w:val="restart"/>
          </w:tcPr>
          <w:p w:rsidR="001E44DF" w:rsidRPr="00716217" w:rsidRDefault="001E44DF" w:rsidP="001F1EA4">
            <w:pPr>
              <w:jc w:val="center"/>
              <w:rPr>
                <w:lang w:val="en-US"/>
              </w:rPr>
            </w:pPr>
          </w:p>
          <w:p w:rsidR="001E44DF" w:rsidRPr="00716217" w:rsidRDefault="001E44DF" w:rsidP="001F1EA4">
            <w:pPr>
              <w:jc w:val="center"/>
              <w:rPr>
                <w:lang w:val="en-US"/>
              </w:rPr>
            </w:pPr>
          </w:p>
          <w:p w:rsidR="001E44DF" w:rsidRPr="00716217" w:rsidRDefault="001E44DF" w:rsidP="001F1EA4">
            <w:pPr>
              <w:jc w:val="center"/>
              <w:rPr>
                <w:lang w:val="en-US"/>
              </w:rPr>
            </w:pPr>
          </w:p>
          <w:p w:rsidR="001E44DF" w:rsidRPr="00AB6EA6" w:rsidRDefault="001E44DF" w:rsidP="001F1EA4">
            <w:pPr>
              <w:jc w:val="center"/>
              <w:rPr>
                <w:highlight w:val="yellow"/>
                <w:lang w:val="en-US"/>
              </w:rPr>
            </w:pPr>
            <w:r w:rsidRPr="00AB6EA6">
              <w:rPr>
                <w:highlight w:val="yellow"/>
                <w:lang w:val="en-US"/>
              </w:rPr>
              <w:t>Excursion</w:t>
            </w:r>
          </w:p>
          <w:p w:rsidR="00AB6EA6" w:rsidRPr="00716217" w:rsidRDefault="00AB6EA6" w:rsidP="001F1EA4">
            <w:pPr>
              <w:jc w:val="center"/>
              <w:rPr>
                <w:lang w:val="en-US"/>
              </w:rPr>
            </w:pPr>
            <w:proofErr w:type="spellStart"/>
            <w:r w:rsidRPr="00AB6EA6">
              <w:rPr>
                <w:highlight w:val="yellow"/>
                <w:lang w:val="en-US"/>
              </w:rPr>
              <w:t>Knud</w:t>
            </w:r>
            <w:proofErr w:type="spellEnd"/>
            <w:r w:rsidRPr="00AB6EA6">
              <w:rPr>
                <w:highlight w:val="yellow"/>
                <w:lang w:val="en-US"/>
              </w:rPr>
              <w:t xml:space="preserve"> </w:t>
            </w:r>
            <w:proofErr w:type="spellStart"/>
            <w:r w:rsidRPr="00AB6EA6">
              <w:rPr>
                <w:highlight w:val="yellow"/>
                <w:lang w:val="en-US"/>
              </w:rPr>
              <w:t>Rasmussens</w:t>
            </w:r>
            <w:proofErr w:type="spellEnd"/>
            <w:r w:rsidRPr="00AB6EA6">
              <w:rPr>
                <w:highlight w:val="yellow"/>
                <w:lang w:val="en-US"/>
              </w:rPr>
              <w:t xml:space="preserve"> </w:t>
            </w:r>
            <w:proofErr w:type="spellStart"/>
            <w:r w:rsidRPr="00AB6EA6">
              <w:rPr>
                <w:highlight w:val="yellow"/>
                <w:lang w:val="en-US"/>
              </w:rPr>
              <w:t>hus</w:t>
            </w:r>
            <w:proofErr w:type="spellEnd"/>
          </w:p>
        </w:tc>
        <w:tc>
          <w:tcPr>
            <w:tcW w:w="2750" w:type="dxa"/>
          </w:tcPr>
          <w:p w:rsidR="001E44DF" w:rsidRPr="00716217" w:rsidRDefault="001E44DF" w:rsidP="00F6123A">
            <w:pPr>
              <w:rPr>
                <w:lang w:val="en-US"/>
              </w:rPr>
            </w:pPr>
            <w:r w:rsidRPr="00716217">
              <w:rPr>
                <w:lang w:val="en-US"/>
              </w:rPr>
              <w:t>Student preparation</w:t>
            </w:r>
          </w:p>
        </w:tc>
        <w:tc>
          <w:tcPr>
            <w:tcW w:w="2750" w:type="dxa"/>
            <w:vMerge w:val="restart"/>
          </w:tcPr>
          <w:p w:rsidR="001E44DF" w:rsidRPr="00716217" w:rsidRDefault="001E44DF" w:rsidP="002D1BA8">
            <w:pPr>
              <w:rPr>
                <w:lang w:val="en-US"/>
              </w:rPr>
            </w:pPr>
            <w:r w:rsidRPr="00716217">
              <w:rPr>
                <w:lang w:val="en-US"/>
              </w:rPr>
              <w:t>Student preparation</w:t>
            </w:r>
          </w:p>
        </w:tc>
      </w:tr>
      <w:tr w:rsidR="001E44DF" w:rsidRPr="00C24C82" w:rsidTr="00156362">
        <w:tc>
          <w:tcPr>
            <w:tcW w:w="1129" w:type="dxa"/>
          </w:tcPr>
          <w:p w:rsidR="001E44DF" w:rsidRPr="00716217" w:rsidRDefault="001E44DF" w:rsidP="00CC5961">
            <w:pPr>
              <w:jc w:val="center"/>
            </w:pPr>
            <w:r w:rsidRPr="00716217">
              <w:t>14-15</w:t>
            </w:r>
          </w:p>
        </w:tc>
        <w:tc>
          <w:tcPr>
            <w:tcW w:w="2750" w:type="dxa"/>
          </w:tcPr>
          <w:p w:rsidR="001E44DF" w:rsidRPr="00716217" w:rsidRDefault="00156362" w:rsidP="00083B3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Christina V. L.</w:t>
            </w:r>
            <w:r w:rsidR="001E44DF" w:rsidRPr="00716217">
              <w:rPr>
                <w:i/>
                <w:lang w:val="en-US"/>
              </w:rPr>
              <w:t xml:space="preserve"> Larsen</w:t>
            </w:r>
          </w:p>
          <w:p w:rsidR="001E44DF" w:rsidRPr="00716217" w:rsidRDefault="001E44DF" w:rsidP="00083B31">
            <w:pPr>
              <w:rPr>
                <w:lang w:val="en-US"/>
              </w:rPr>
            </w:pPr>
            <w:r w:rsidRPr="00716217">
              <w:rPr>
                <w:lang w:val="en-US"/>
              </w:rPr>
              <w:t>Socioeconomic determinants and inequality in health</w:t>
            </w:r>
          </w:p>
          <w:p w:rsidR="001E44DF" w:rsidRPr="00716217" w:rsidRDefault="001E44DF" w:rsidP="00083B31">
            <w:pPr>
              <w:rPr>
                <w:lang w:val="en-US"/>
              </w:rPr>
            </w:pPr>
          </w:p>
        </w:tc>
        <w:tc>
          <w:tcPr>
            <w:tcW w:w="2750" w:type="dxa"/>
            <w:vMerge w:val="restart"/>
          </w:tcPr>
          <w:p w:rsidR="001E44DF" w:rsidRPr="00716217" w:rsidRDefault="001E44DF" w:rsidP="00083B31">
            <w:pPr>
              <w:rPr>
                <w:i/>
                <w:lang w:val="en-US"/>
              </w:rPr>
            </w:pPr>
            <w:r w:rsidRPr="00716217">
              <w:rPr>
                <w:i/>
                <w:lang w:val="en-US"/>
              </w:rPr>
              <w:t>Torben Hansen</w:t>
            </w:r>
          </w:p>
          <w:p w:rsidR="001E44DF" w:rsidRPr="00716217" w:rsidRDefault="001E44DF" w:rsidP="00083B31">
            <w:pPr>
              <w:rPr>
                <w:lang w:val="en-US"/>
              </w:rPr>
            </w:pPr>
            <w:r w:rsidRPr="00716217">
              <w:rPr>
                <w:lang w:val="en-US"/>
              </w:rPr>
              <w:t>Population and disease genetics</w:t>
            </w:r>
          </w:p>
        </w:tc>
        <w:tc>
          <w:tcPr>
            <w:tcW w:w="2750" w:type="dxa"/>
            <w:vMerge/>
          </w:tcPr>
          <w:p w:rsidR="001E44DF" w:rsidRPr="00716217" w:rsidRDefault="001E44DF" w:rsidP="00CC5961">
            <w:pPr>
              <w:ind w:firstLine="1304"/>
              <w:rPr>
                <w:lang w:val="en-US"/>
              </w:rPr>
            </w:pPr>
          </w:p>
        </w:tc>
        <w:tc>
          <w:tcPr>
            <w:tcW w:w="2750" w:type="dxa"/>
            <w:vMerge w:val="restart"/>
          </w:tcPr>
          <w:p w:rsidR="001E44DF" w:rsidRPr="00716217" w:rsidRDefault="001E44DF" w:rsidP="00F6123A">
            <w:pPr>
              <w:rPr>
                <w:i/>
                <w:lang w:val="en-US"/>
              </w:rPr>
            </w:pPr>
            <w:r w:rsidRPr="00716217">
              <w:rPr>
                <w:i/>
                <w:lang w:val="en-US"/>
              </w:rPr>
              <w:t xml:space="preserve">Eva </w:t>
            </w:r>
            <w:proofErr w:type="spellStart"/>
            <w:r w:rsidRPr="00716217">
              <w:rPr>
                <w:i/>
                <w:lang w:val="en-US"/>
              </w:rPr>
              <w:t>Bonefeld</w:t>
            </w:r>
            <w:proofErr w:type="spellEnd"/>
            <w:r w:rsidRPr="00716217">
              <w:rPr>
                <w:i/>
                <w:lang w:val="en-US"/>
              </w:rPr>
              <w:t xml:space="preserve"> </w:t>
            </w:r>
            <w:proofErr w:type="spellStart"/>
            <w:r w:rsidRPr="00716217">
              <w:rPr>
                <w:i/>
                <w:lang w:val="en-US"/>
              </w:rPr>
              <w:t>Jørgensen</w:t>
            </w:r>
            <w:proofErr w:type="spellEnd"/>
          </w:p>
          <w:p w:rsidR="001E44DF" w:rsidRPr="00716217" w:rsidRDefault="001E44DF" w:rsidP="00F6123A">
            <w:pPr>
              <w:rPr>
                <w:lang w:val="en-US"/>
              </w:rPr>
            </w:pPr>
            <w:r w:rsidRPr="00716217">
              <w:rPr>
                <w:lang w:val="en-US"/>
              </w:rPr>
              <w:t>Environmental contaminants</w:t>
            </w:r>
          </w:p>
          <w:p w:rsidR="001E44DF" w:rsidRPr="00716217" w:rsidRDefault="001E44DF" w:rsidP="00CC5961">
            <w:pPr>
              <w:rPr>
                <w:lang w:val="en-US"/>
              </w:rPr>
            </w:pPr>
            <w:r w:rsidRPr="00716217">
              <w:rPr>
                <w:lang w:val="en-US"/>
              </w:rPr>
              <w:t>AMAP</w:t>
            </w:r>
          </w:p>
        </w:tc>
        <w:tc>
          <w:tcPr>
            <w:tcW w:w="2750" w:type="dxa"/>
            <w:vMerge/>
          </w:tcPr>
          <w:p w:rsidR="001E44DF" w:rsidRPr="00716217" w:rsidRDefault="001E44DF" w:rsidP="00CC5961">
            <w:pPr>
              <w:rPr>
                <w:lang w:val="en-US"/>
              </w:rPr>
            </w:pPr>
          </w:p>
        </w:tc>
      </w:tr>
      <w:tr w:rsidR="001E44DF" w:rsidRPr="00C24C82" w:rsidTr="00156362">
        <w:tc>
          <w:tcPr>
            <w:tcW w:w="1129" w:type="dxa"/>
          </w:tcPr>
          <w:p w:rsidR="001E44DF" w:rsidRPr="00156362" w:rsidRDefault="001E44DF" w:rsidP="00CC5961">
            <w:pPr>
              <w:jc w:val="center"/>
              <w:rPr>
                <w:lang w:val="en-US"/>
              </w:rPr>
            </w:pPr>
            <w:r w:rsidRPr="00156362">
              <w:rPr>
                <w:lang w:val="en-US"/>
              </w:rPr>
              <w:t>15-16</w:t>
            </w:r>
          </w:p>
          <w:p w:rsidR="001E44DF" w:rsidRPr="00156362" w:rsidRDefault="001E44DF" w:rsidP="00CC5961">
            <w:pPr>
              <w:jc w:val="center"/>
              <w:rPr>
                <w:lang w:val="en-US"/>
              </w:rPr>
            </w:pPr>
          </w:p>
          <w:p w:rsidR="001E44DF" w:rsidRPr="00156362" w:rsidRDefault="001E44DF" w:rsidP="00CC5961">
            <w:pPr>
              <w:jc w:val="center"/>
              <w:rPr>
                <w:lang w:val="en-US"/>
              </w:rPr>
            </w:pPr>
          </w:p>
        </w:tc>
        <w:tc>
          <w:tcPr>
            <w:tcW w:w="2750" w:type="dxa"/>
          </w:tcPr>
          <w:p w:rsidR="001E44DF" w:rsidRPr="00716217" w:rsidRDefault="001E44DF" w:rsidP="00CC5961">
            <w:pPr>
              <w:rPr>
                <w:i/>
                <w:lang w:val="en-US"/>
              </w:rPr>
            </w:pPr>
            <w:proofErr w:type="spellStart"/>
            <w:r w:rsidRPr="00716217">
              <w:rPr>
                <w:i/>
                <w:lang w:val="en-US"/>
              </w:rPr>
              <w:t>Sascha</w:t>
            </w:r>
            <w:proofErr w:type="spellEnd"/>
            <w:r w:rsidRPr="00716217">
              <w:rPr>
                <w:i/>
                <w:lang w:val="en-US"/>
              </w:rPr>
              <w:t xml:space="preserve"> Wilk </w:t>
            </w:r>
            <w:proofErr w:type="spellStart"/>
            <w:r w:rsidRPr="00716217">
              <w:rPr>
                <w:i/>
                <w:lang w:val="en-US"/>
              </w:rPr>
              <w:t>Michelsen</w:t>
            </w:r>
            <w:proofErr w:type="spellEnd"/>
          </w:p>
          <w:p w:rsidR="001E44DF" w:rsidRPr="00716217" w:rsidRDefault="001E44DF" w:rsidP="00CC5961">
            <w:pPr>
              <w:rPr>
                <w:lang w:val="en-US"/>
              </w:rPr>
            </w:pPr>
            <w:r w:rsidRPr="00716217">
              <w:rPr>
                <w:lang w:val="en-US"/>
              </w:rPr>
              <w:t>The Circumpolar Health Observatory</w:t>
            </w:r>
          </w:p>
        </w:tc>
        <w:tc>
          <w:tcPr>
            <w:tcW w:w="2750" w:type="dxa"/>
            <w:vMerge/>
          </w:tcPr>
          <w:p w:rsidR="001E44DF" w:rsidRPr="00716217" w:rsidRDefault="001E44DF" w:rsidP="00CC5961">
            <w:pPr>
              <w:rPr>
                <w:lang w:val="en-US"/>
              </w:rPr>
            </w:pPr>
          </w:p>
        </w:tc>
        <w:tc>
          <w:tcPr>
            <w:tcW w:w="2750" w:type="dxa"/>
            <w:vMerge/>
          </w:tcPr>
          <w:p w:rsidR="001E44DF" w:rsidRPr="00716217" w:rsidRDefault="001E44DF" w:rsidP="00CC5961">
            <w:pPr>
              <w:ind w:firstLine="1304"/>
              <w:rPr>
                <w:lang w:val="en-US"/>
              </w:rPr>
            </w:pPr>
          </w:p>
        </w:tc>
        <w:tc>
          <w:tcPr>
            <w:tcW w:w="2750" w:type="dxa"/>
            <w:vMerge/>
          </w:tcPr>
          <w:p w:rsidR="001E44DF" w:rsidRPr="00716217" w:rsidRDefault="001E44DF" w:rsidP="00CC5961">
            <w:pPr>
              <w:rPr>
                <w:lang w:val="en-US"/>
              </w:rPr>
            </w:pPr>
          </w:p>
        </w:tc>
        <w:tc>
          <w:tcPr>
            <w:tcW w:w="2750" w:type="dxa"/>
          </w:tcPr>
          <w:p w:rsidR="001E44DF" w:rsidRPr="001E44DF" w:rsidRDefault="001E44DF" w:rsidP="00CC5961">
            <w:pPr>
              <w:rPr>
                <w:i/>
                <w:lang w:val="en-US"/>
              </w:rPr>
            </w:pPr>
            <w:proofErr w:type="spellStart"/>
            <w:r w:rsidRPr="001E44DF">
              <w:rPr>
                <w:i/>
                <w:lang w:val="en-US"/>
              </w:rPr>
              <w:t>Preben</w:t>
            </w:r>
            <w:proofErr w:type="spellEnd"/>
            <w:r w:rsidRPr="001E44DF">
              <w:rPr>
                <w:i/>
                <w:lang w:val="en-US"/>
              </w:rPr>
              <w:t xml:space="preserve"> </w:t>
            </w:r>
            <w:proofErr w:type="spellStart"/>
            <w:r w:rsidRPr="001E44DF">
              <w:rPr>
                <w:i/>
                <w:lang w:val="en-US"/>
              </w:rPr>
              <w:t>Homøe</w:t>
            </w:r>
            <w:proofErr w:type="spellEnd"/>
          </w:p>
          <w:p w:rsidR="001E44DF" w:rsidRPr="00CF1193" w:rsidRDefault="00CF1193" w:rsidP="00CC5961">
            <w:pPr>
              <w:rPr>
                <w:lang w:val="en-US"/>
              </w:rPr>
            </w:pPr>
            <w:r w:rsidRPr="00CF1193">
              <w:rPr>
                <w:rFonts w:ascii="Calibri" w:hAnsi="Calibri"/>
                <w:color w:val="1F497D"/>
                <w:shd w:val="clear" w:color="auto" w:fill="FFFFFF"/>
                <w:lang w:val="en-US"/>
              </w:rPr>
              <w:t>Hearing disability, infections and socioeconomic indicators in the Arctic – an example from chronic ear diseases</w:t>
            </w:r>
          </w:p>
        </w:tc>
      </w:tr>
    </w:tbl>
    <w:p w:rsidR="00CD3190" w:rsidRDefault="00CD3190">
      <w:pPr>
        <w:rPr>
          <w:lang w:val="en-US"/>
        </w:rPr>
      </w:pPr>
      <w:bookmarkStart w:id="0" w:name="_GoBack"/>
      <w:bookmarkEnd w:id="0"/>
    </w:p>
    <w:p w:rsidR="00CD3190" w:rsidRPr="009B69E3" w:rsidRDefault="00CD3190" w:rsidP="00CD31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Week 3</w:t>
      </w:r>
    </w:p>
    <w:tbl>
      <w:tblPr>
        <w:tblStyle w:val="Tabel-Gitter"/>
        <w:tblW w:w="6658" w:type="dxa"/>
        <w:tblLook w:val="04A0" w:firstRow="1" w:lastRow="0" w:firstColumn="1" w:lastColumn="0" w:noHBand="0" w:noVBand="1"/>
      </w:tblPr>
      <w:tblGrid>
        <w:gridCol w:w="1129"/>
        <w:gridCol w:w="2835"/>
        <w:gridCol w:w="2694"/>
      </w:tblGrid>
      <w:tr w:rsidR="00B372FD" w:rsidTr="00156362">
        <w:tc>
          <w:tcPr>
            <w:tcW w:w="1129" w:type="dxa"/>
          </w:tcPr>
          <w:p w:rsidR="00B372FD" w:rsidRPr="00AC3118" w:rsidRDefault="00B372FD" w:rsidP="00DA205F">
            <w:pPr>
              <w:jc w:val="center"/>
              <w:rPr>
                <w:sz w:val="32"/>
                <w:szCs w:val="32"/>
              </w:rPr>
            </w:pPr>
            <w:r w:rsidRPr="00AC3118">
              <w:rPr>
                <w:sz w:val="32"/>
                <w:szCs w:val="32"/>
              </w:rPr>
              <w:t>Time</w:t>
            </w:r>
          </w:p>
        </w:tc>
        <w:tc>
          <w:tcPr>
            <w:tcW w:w="2835" w:type="dxa"/>
          </w:tcPr>
          <w:p w:rsidR="00B372FD" w:rsidRPr="00AC3118" w:rsidRDefault="00B372FD" w:rsidP="00DA205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Monday August 27</w:t>
            </w:r>
            <w:r w:rsidRPr="00AC3118">
              <w:rPr>
                <w:sz w:val="32"/>
                <w:szCs w:val="32"/>
                <w:lang w:val="en-US"/>
              </w:rPr>
              <w:t>, 2018</w:t>
            </w:r>
          </w:p>
        </w:tc>
        <w:tc>
          <w:tcPr>
            <w:tcW w:w="2694" w:type="dxa"/>
          </w:tcPr>
          <w:p w:rsidR="00B372FD" w:rsidRPr="00AC3118" w:rsidRDefault="00B372FD" w:rsidP="00DA205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Tuesday August 28</w:t>
            </w:r>
            <w:r w:rsidRPr="00AC3118">
              <w:rPr>
                <w:sz w:val="32"/>
                <w:szCs w:val="32"/>
                <w:lang w:val="en-US"/>
              </w:rPr>
              <w:t>, 2018</w:t>
            </w:r>
          </w:p>
        </w:tc>
      </w:tr>
      <w:tr w:rsidR="00B372FD" w:rsidTr="00156362">
        <w:tc>
          <w:tcPr>
            <w:tcW w:w="1129" w:type="dxa"/>
          </w:tcPr>
          <w:p w:rsidR="00B372FD" w:rsidRDefault="00B372FD" w:rsidP="00DA205F">
            <w:pPr>
              <w:jc w:val="center"/>
            </w:pPr>
            <w:r w:rsidRPr="00AC3118">
              <w:t>9-10</w:t>
            </w:r>
          </w:p>
          <w:p w:rsidR="00B372FD" w:rsidRPr="00AC3118" w:rsidRDefault="00B372FD" w:rsidP="00DA205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B372FD" w:rsidRDefault="00B372FD" w:rsidP="00DA205F">
            <w:pPr>
              <w:rPr>
                <w:lang w:val="en-US"/>
              </w:rPr>
            </w:pPr>
          </w:p>
          <w:p w:rsidR="00B372FD" w:rsidRDefault="00B372FD" w:rsidP="00DA205F">
            <w:pPr>
              <w:rPr>
                <w:lang w:val="en-US"/>
              </w:rPr>
            </w:pPr>
            <w:r>
              <w:rPr>
                <w:lang w:val="en-US"/>
              </w:rPr>
              <w:t>Student presentations</w:t>
            </w:r>
          </w:p>
          <w:p w:rsidR="00B372FD" w:rsidRDefault="00B372FD" w:rsidP="00DA205F">
            <w:pPr>
              <w:rPr>
                <w:lang w:val="en-US"/>
              </w:rPr>
            </w:pPr>
            <w:r>
              <w:rPr>
                <w:lang w:val="en-US"/>
              </w:rPr>
              <w:t>Exams</w:t>
            </w:r>
          </w:p>
          <w:p w:rsidR="00B372FD" w:rsidRDefault="00B372FD" w:rsidP="00DA205F">
            <w:pPr>
              <w:rPr>
                <w:lang w:val="en-US"/>
              </w:rPr>
            </w:pPr>
          </w:p>
          <w:p w:rsidR="00B372FD" w:rsidRDefault="00B372FD" w:rsidP="00DA205F">
            <w:pPr>
              <w:rPr>
                <w:lang w:val="en-US"/>
              </w:rPr>
            </w:pPr>
          </w:p>
        </w:tc>
        <w:tc>
          <w:tcPr>
            <w:tcW w:w="2694" w:type="dxa"/>
            <w:vMerge w:val="restart"/>
          </w:tcPr>
          <w:p w:rsidR="00B372FD" w:rsidRDefault="00B372FD" w:rsidP="00B372FD">
            <w:pPr>
              <w:rPr>
                <w:lang w:val="en-US"/>
              </w:rPr>
            </w:pPr>
          </w:p>
          <w:p w:rsidR="00B372FD" w:rsidRDefault="00B372FD" w:rsidP="00B372FD">
            <w:pPr>
              <w:rPr>
                <w:lang w:val="en-US"/>
              </w:rPr>
            </w:pPr>
            <w:r>
              <w:rPr>
                <w:lang w:val="en-US"/>
              </w:rPr>
              <w:t>Student presentations</w:t>
            </w:r>
          </w:p>
          <w:p w:rsidR="00B372FD" w:rsidRDefault="00B372FD" w:rsidP="00B372FD">
            <w:pPr>
              <w:rPr>
                <w:lang w:val="en-US"/>
              </w:rPr>
            </w:pPr>
            <w:r>
              <w:rPr>
                <w:lang w:val="en-US"/>
              </w:rPr>
              <w:t>Exams</w:t>
            </w:r>
          </w:p>
          <w:p w:rsidR="00B372FD" w:rsidRDefault="00B372FD" w:rsidP="00DA205F">
            <w:pPr>
              <w:rPr>
                <w:lang w:val="en-US"/>
              </w:rPr>
            </w:pPr>
          </w:p>
        </w:tc>
      </w:tr>
      <w:tr w:rsidR="00B372FD" w:rsidTr="00156362">
        <w:tc>
          <w:tcPr>
            <w:tcW w:w="1129" w:type="dxa"/>
          </w:tcPr>
          <w:p w:rsidR="00B372FD" w:rsidRDefault="00B372FD" w:rsidP="00DA205F">
            <w:pPr>
              <w:jc w:val="center"/>
            </w:pPr>
            <w:r w:rsidRPr="00AC3118">
              <w:t>10-11</w:t>
            </w:r>
          </w:p>
          <w:p w:rsidR="00B372FD" w:rsidRPr="00AC3118" w:rsidRDefault="00B372FD" w:rsidP="00DA205F">
            <w:pPr>
              <w:jc w:val="center"/>
            </w:pPr>
          </w:p>
        </w:tc>
        <w:tc>
          <w:tcPr>
            <w:tcW w:w="2835" w:type="dxa"/>
            <w:vMerge/>
          </w:tcPr>
          <w:p w:rsidR="00B372FD" w:rsidRDefault="00B372FD" w:rsidP="00DA205F">
            <w:pPr>
              <w:rPr>
                <w:lang w:val="en-US"/>
              </w:rPr>
            </w:pPr>
          </w:p>
        </w:tc>
        <w:tc>
          <w:tcPr>
            <w:tcW w:w="2694" w:type="dxa"/>
            <w:vMerge/>
          </w:tcPr>
          <w:p w:rsidR="00B372FD" w:rsidRDefault="00B372FD" w:rsidP="00DA205F">
            <w:pPr>
              <w:rPr>
                <w:lang w:val="en-US"/>
              </w:rPr>
            </w:pPr>
          </w:p>
        </w:tc>
      </w:tr>
      <w:tr w:rsidR="00B372FD" w:rsidTr="00156362">
        <w:tc>
          <w:tcPr>
            <w:tcW w:w="1129" w:type="dxa"/>
          </w:tcPr>
          <w:p w:rsidR="00B372FD" w:rsidRDefault="00B372FD" w:rsidP="00DA205F">
            <w:pPr>
              <w:jc w:val="center"/>
            </w:pPr>
            <w:r w:rsidRPr="00AC3118">
              <w:t>11-12</w:t>
            </w:r>
          </w:p>
          <w:p w:rsidR="00B372FD" w:rsidRPr="00AC3118" w:rsidRDefault="00B372FD" w:rsidP="00DA205F">
            <w:pPr>
              <w:jc w:val="center"/>
            </w:pPr>
          </w:p>
        </w:tc>
        <w:tc>
          <w:tcPr>
            <w:tcW w:w="2835" w:type="dxa"/>
            <w:vMerge/>
          </w:tcPr>
          <w:p w:rsidR="00B372FD" w:rsidRDefault="00B372FD" w:rsidP="00DA205F">
            <w:pPr>
              <w:rPr>
                <w:lang w:val="en-US"/>
              </w:rPr>
            </w:pPr>
          </w:p>
        </w:tc>
        <w:tc>
          <w:tcPr>
            <w:tcW w:w="2694" w:type="dxa"/>
            <w:vMerge/>
          </w:tcPr>
          <w:p w:rsidR="00B372FD" w:rsidRDefault="00B372FD" w:rsidP="00DA205F">
            <w:pPr>
              <w:rPr>
                <w:lang w:val="en-US"/>
              </w:rPr>
            </w:pPr>
          </w:p>
        </w:tc>
      </w:tr>
      <w:tr w:rsidR="00B372FD" w:rsidTr="00156362">
        <w:tc>
          <w:tcPr>
            <w:tcW w:w="1129" w:type="dxa"/>
          </w:tcPr>
          <w:p w:rsidR="00B372FD" w:rsidRPr="00AC3118" w:rsidRDefault="00B372FD" w:rsidP="00DA205F">
            <w:pPr>
              <w:jc w:val="center"/>
            </w:pPr>
            <w:r w:rsidRPr="00AC3118">
              <w:t>12-13</w:t>
            </w:r>
          </w:p>
        </w:tc>
        <w:tc>
          <w:tcPr>
            <w:tcW w:w="2835" w:type="dxa"/>
          </w:tcPr>
          <w:p w:rsidR="00B372FD" w:rsidRDefault="00B372FD" w:rsidP="00DA205F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  <w:p w:rsidR="00B372FD" w:rsidRDefault="00B372FD" w:rsidP="00DA205F">
            <w:pPr>
              <w:rPr>
                <w:lang w:val="en-US"/>
              </w:rPr>
            </w:pPr>
          </w:p>
          <w:p w:rsidR="00B372FD" w:rsidRDefault="00B372FD" w:rsidP="00DA205F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B372FD" w:rsidRDefault="00B372FD" w:rsidP="00DA205F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B372FD" w:rsidTr="00156362">
        <w:tc>
          <w:tcPr>
            <w:tcW w:w="1129" w:type="dxa"/>
          </w:tcPr>
          <w:p w:rsidR="00B372FD" w:rsidRDefault="00B372FD" w:rsidP="00DA205F">
            <w:pPr>
              <w:jc w:val="center"/>
            </w:pPr>
            <w:r w:rsidRPr="00AC3118">
              <w:t>13-14</w:t>
            </w:r>
          </w:p>
          <w:p w:rsidR="00B372FD" w:rsidRPr="00AC3118" w:rsidRDefault="00B372FD" w:rsidP="00DA205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B372FD" w:rsidRDefault="00B372FD" w:rsidP="007478AB">
            <w:pPr>
              <w:rPr>
                <w:lang w:val="en-US"/>
              </w:rPr>
            </w:pPr>
          </w:p>
          <w:p w:rsidR="00B372FD" w:rsidRDefault="00B372FD" w:rsidP="007478AB">
            <w:pPr>
              <w:rPr>
                <w:lang w:val="en-US"/>
              </w:rPr>
            </w:pPr>
            <w:r>
              <w:rPr>
                <w:lang w:val="en-US"/>
              </w:rPr>
              <w:t>Student presentations</w:t>
            </w:r>
          </w:p>
          <w:p w:rsidR="00B372FD" w:rsidRDefault="00B372FD" w:rsidP="007478AB">
            <w:pPr>
              <w:rPr>
                <w:lang w:val="en-US"/>
              </w:rPr>
            </w:pPr>
            <w:r>
              <w:rPr>
                <w:lang w:val="en-US"/>
              </w:rPr>
              <w:t>Exams</w:t>
            </w:r>
          </w:p>
          <w:p w:rsidR="00B372FD" w:rsidRDefault="00B372FD" w:rsidP="00DA205F">
            <w:pPr>
              <w:rPr>
                <w:lang w:val="en-US"/>
              </w:rPr>
            </w:pPr>
          </w:p>
          <w:p w:rsidR="00B372FD" w:rsidRDefault="00B372FD" w:rsidP="00DA205F">
            <w:pPr>
              <w:rPr>
                <w:lang w:val="en-US"/>
              </w:rPr>
            </w:pPr>
          </w:p>
          <w:p w:rsidR="00B372FD" w:rsidRDefault="00B372FD" w:rsidP="00DA205F">
            <w:pPr>
              <w:rPr>
                <w:lang w:val="en-US"/>
              </w:rPr>
            </w:pPr>
          </w:p>
        </w:tc>
        <w:tc>
          <w:tcPr>
            <w:tcW w:w="2694" w:type="dxa"/>
            <w:vMerge w:val="restart"/>
          </w:tcPr>
          <w:p w:rsidR="00B372FD" w:rsidRDefault="00B372FD" w:rsidP="00B372FD">
            <w:pPr>
              <w:rPr>
                <w:lang w:val="en-US"/>
              </w:rPr>
            </w:pPr>
          </w:p>
          <w:p w:rsidR="00B372FD" w:rsidRDefault="00B372FD" w:rsidP="00B372FD">
            <w:pPr>
              <w:rPr>
                <w:lang w:val="en-US"/>
              </w:rPr>
            </w:pPr>
            <w:r>
              <w:rPr>
                <w:lang w:val="en-US"/>
              </w:rPr>
              <w:t>Student presentations</w:t>
            </w:r>
          </w:p>
          <w:p w:rsidR="00B372FD" w:rsidRDefault="00B372FD" w:rsidP="00B372FD">
            <w:pPr>
              <w:rPr>
                <w:lang w:val="en-US"/>
              </w:rPr>
            </w:pPr>
            <w:r>
              <w:rPr>
                <w:lang w:val="en-US"/>
              </w:rPr>
              <w:t>Exams</w:t>
            </w:r>
          </w:p>
          <w:p w:rsidR="00B372FD" w:rsidRDefault="00B372FD" w:rsidP="00DA205F">
            <w:pPr>
              <w:rPr>
                <w:lang w:val="en-US"/>
              </w:rPr>
            </w:pPr>
          </w:p>
        </w:tc>
      </w:tr>
      <w:tr w:rsidR="00B372FD" w:rsidTr="00156362">
        <w:tc>
          <w:tcPr>
            <w:tcW w:w="1129" w:type="dxa"/>
          </w:tcPr>
          <w:p w:rsidR="00B372FD" w:rsidRDefault="00B372FD" w:rsidP="00DA205F">
            <w:pPr>
              <w:jc w:val="center"/>
            </w:pPr>
            <w:r w:rsidRPr="00AC3118">
              <w:t>14-15</w:t>
            </w:r>
          </w:p>
          <w:p w:rsidR="00B372FD" w:rsidRPr="00AC3118" w:rsidRDefault="00B372FD" w:rsidP="00DA205F">
            <w:pPr>
              <w:jc w:val="center"/>
            </w:pPr>
          </w:p>
        </w:tc>
        <w:tc>
          <w:tcPr>
            <w:tcW w:w="2835" w:type="dxa"/>
            <w:vMerge/>
          </w:tcPr>
          <w:p w:rsidR="00B372FD" w:rsidRDefault="00B372FD" w:rsidP="00DA205F">
            <w:pPr>
              <w:rPr>
                <w:lang w:val="en-US"/>
              </w:rPr>
            </w:pPr>
          </w:p>
        </w:tc>
        <w:tc>
          <w:tcPr>
            <w:tcW w:w="2694" w:type="dxa"/>
            <w:vMerge/>
          </w:tcPr>
          <w:p w:rsidR="00B372FD" w:rsidRDefault="00B372FD" w:rsidP="00DA205F">
            <w:pPr>
              <w:rPr>
                <w:lang w:val="en-US"/>
              </w:rPr>
            </w:pPr>
          </w:p>
        </w:tc>
      </w:tr>
      <w:tr w:rsidR="00B372FD" w:rsidRPr="00C24C82" w:rsidTr="00156362">
        <w:trPr>
          <w:trHeight w:val="520"/>
        </w:trPr>
        <w:tc>
          <w:tcPr>
            <w:tcW w:w="1129" w:type="dxa"/>
          </w:tcPr>
          <w:p w:rsidR="00B372FD" w:rsidRDefault="00B372FD" w:rsidP="00DA205F">
            <w:pPr>
              <w:jc w:val="center"/>
            </w:pPr>
            <w:r>
              <w:t>15-16</w:t>
            </w:r>
          </w:p>
        </w:tc>
        <w:tc>
          <w:tcPr>
            <w:tcW w:w="2835" w:type="dxa"/>
            <w:vMerge/>
          </w:tcPr>
          <w:p w:rsidR="00B372FD" w:rsidRDefault="00B372FD" w:rsidP="00DA205F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0E3531" w:rsidRPr="000E3531" w:rsidRDefault="000E3531" w:rsidP="00DA205F">
            <w:pPr>
              <w:rPr>
                <w:i/>
                <w:lang w:val="en-US"/>
              </w:rPr>
            </w:pPr>
            <w:r w:rsidRPr="000E3531">
              <w:rPr>
                <w:i/>
                <w:lang w:val="en-US"/>
              </w:rPr>
              <w:t>Anders Koch</w:t>
            </w:r>
          </w:p>
          <w:p w:rsidR="00B372FD" w:rsidRDefault="00B372FD" w:rsidP="00DA205F">
            <w:pPr>
              <w:rPr>
                <w:lang w:val="en-US"/>
              </w:rPr>
            </w:pPr>
            <w:r>
              <w:rPr>
                <w:lang w:val="en-US"/>
              </w:rPr>
              <w:t>Wrap up and evaluation</w:t>
            </w:r>
          </w:p>
        </w:tc>
      </w:tr>
    </w:tbl>
    <w:p w:rsidR="00CD3190" w:rsidRPr="0026257B" w:rsidRDefault="00CD3190" w:rsidP="00CD3190">
      <w:pPr>
        <w:rPr>
          <w:lang w:val="en-US"/>
        </w:rPr>
      </w:pPr>
    </w:p>
    <w:sectPr w:rsidR="00CD3190" w:rsidRPr="0026257B" w:rsidSect="002D1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56FF"/>
    <w:multiLevelType w:val="hybridMultilevel"/>
    <w:tmpl w:val="E7A8ADCC"/>
    <w:lvl w:ilvl="0" w:tplc="9A0C2DA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EA000B"/>
    <w:multiLevelType w:val="hybridMultilevel"/>
    <w:tmpl w:val="11962706"/>
    <w:lvl w:ilvl="0" w:tplc="110E84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A20B8"/>
    <w:multiLevelType w:val="hybridMultilevel"/>
    <w:tmpl w:val="BF1E5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087D"/>
    <w:multiLevelType w:val="hybridMultilevel"/>
    <w:tmpl w:val="9E20D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D0"/>
    <w:rsid w:val="00083B31"/>
    <w:rsid w:val="0009570B"/>
    <w:rsid w:val="000D77C5"/>
    <w:rsid w:val="000E3531"/>
    <w:rsid w:val="00154AC6"/>
    <w:rsid w:val="00156362"/>
    <w:rsid w:val="001836BD"/>
    <w:rsid w:val="001E44DF"/>
    <w:rsid w:val="001F1EA4"/>
    <w:rsid w:val="00261EFD"/>
    <w:rsid w:val="0026257B"/>
    <w:rsid w:val="002B32AE"/>
    <w:rsid w:val="002D1BA8"/>
    <w:rsid w:val="00370DEE"/>
    <w:rsid w:val="003E5F8A"/>
    <w:rsid w:val="003E7104"/>
    <w:rsid w:val="0043044C"/>
    <w:rsid w:val="00451F11"/>
    <w:rsid w:val="00460069"/>
    <w:rsid w:val="00471560"/>
    <w:rsid w:val="00475367"/>
    <w:rsid w:val="00490DB6"/>
    <w:rsid w:val="00496A69"/>
    <w:rsid w:val="005B05BF"/>
    <w:rsid w:val="005D6BBF"/>
    <w:rsid w:val="006839C4"/>
    <w:rsid w:val="006D5D7D"/>
    <w:rsid w:val="006F43DB"/>
    <w:rsid w:val="00715964"/>
    <w:rsid w:val="00716217"/>
    <w:rsid w:val="00727F6B"/>
    <w:rsid w:val="007478AB"/>
    <w:rsid w:val="007B7847"/>
    <w:rsid w:val="007F5728"/>
    <w:rsid w:val="008435E0"/>
    <w:rsid w:val="00845754"/>
    <w:rsid w:val="009152AE"/>
    <w:rsid w:val="009916A5"/>
    <w:rsid w:val="009B69E3"/>
    <w:rsid w:val="00A522BD"/>
    <w:rsid w:val="00A66C3B"/>
    <w:rsid w:val="00A8796A"/>
    <w:rsid w:val="00AB6EA6"/>
    <w:rsid w:val="00AC3118"/>
    <w:rsid w:val="00AE7F53"/>
    <w:rsid w:val="00B372FD"/>
    <w:rsid w:val="00C24C82"/>
    <w:rsid w:val="00CC5961"/>
    <w:rsid w:val="00CD3190"/>
    <w:rsid w:val="00CF1193"/>
    <w:rsid w:val="00DA68D0"/>
    <w:rsid w:val="00DD3732"/>
    <w:rsid w:val="00E51F9A"/>
    <w:rsid w:val="00EF2AF3"/>
    <w:rsid w:val="00F133D6"/>
    <w:rsid w:val="00F139FB"/>
    <w:rsid w:val="00F60BC8"/>
    <w:rsid w:val="00F6123A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99B03-A36C-48B3-85F4-E20E8C9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A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8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</dc:creator>
  <cp:keywords/>
  <dc:description/>
  <cp:lastModifiedBy>Anders Koch</cp:lastModifiedBy>
  <cp:revision>4</cp:revision>
  <dcterms:created xsi:type="dcterms:W3CDTF">2018-03-15T18:19:00Z</dcterms:created>
  <dcterms:modified xsi:type="dcterms:W3CDTF">2018-03-15T18:25:00Z</dcterms:modified>
</cp:coreProperties>
</file>